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DF" w:rsidRDefault="004D37DF">
      <w:pPr>
        <w:pStyle w:val="Heading1"/>
      </w:pPr>
      <w:r>
        <w:t>Temporal analysis (lung deaths)</w:t>
      </w:r>
      <w:bookmarkStart w:id="0" w:name="_GoBack"/>
      <w:bookmarkEnd w:id="0"/>
    </w:p>
    <w:p w:rsidR="004D37DF" w:rsidRDefault="00B1591D">
      <w:pPr>
        <w:pStyle w:val="graphic"/>
      </w:pPr>
      <w:r>
        <w:rPr>
          <w:noProof/>
        </w:rPr>
        <w:drawing>
          <wp:inline distT="0" distB="0" distL="0" distR="0">
            <wp:extent cx="1981200" cy="1987550"/>
            <wp:effectExtent l="19050" t="19050" r="57150" b="508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87550"/>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inline>
        </w:drawing>
      </w:r>
    </w:p>
    <w:p w:rsidR="004D37DF" w:rsidRDefault="004D37DF">
      <w:pPr>
        <w:pStyle w:val="StyleCaptionCentered"/>
      </w:pPr>
      <w:r>
        <w:t>Line graph…</w:t>
      </w:r>
    </w:p>
    <w:p w:rsidR="004D37DF" w:rsidRDefault="004D37DF">
      <w:pPr>
        <w:pStyle w:val="Heading2"/>
      </w:pPr>
      <w:r>
        <w:t>Introduction</w:t>
      </w:r>
    </w:p>
    <w:p w:rsidR="004D37DF" w:rsidRDefault="004D37DF">
      <w:r>
        <w:t>This lab will examine deaths from lung diseases (bronchitis, emphysema and asthma) in the United Kingdom</w:t>
      </w:r>
      <w:r w:rsidR="00482D8E">
        <w:t xml:space="preserve"> (see the end for data source)</w:t>
      </w:r>
      <w:r>
        <w:t>. To begin, I don’t reveal anything more about the measurements because I want to explore the data first as abstract numbers and only later as appropriately labeled and structured.</w:t>
      </w:r>
    </w:p>
    <w:p w:rsidR="004D37DF" w:rsidRDefault="004D37DF">
      <w:r>
        <w:t>This lab exercise was written using Excel 20</w:t>
      </w:r>
      <w:r w:rsidR="0061618E">
        <w:t>1</w:t>
      </w:r>
      <w:r>
        <w:t>0 so be aware that some operations may be different for your version</w:t>
      </w:r>
      <w:r w:rsidR="0061618E">
        <w:t>, and a</w:t>
      </w:r>
      <w:r>
        <w:t xml:space="preserve">ny of these operations can be performed with any reasonably powerful statistical </w:t>
      </w:r>
      <w:r w:rsidR="0061618E">
        <w:t>software</w:t>
      </w:r>
      <w:r>
        <w:t>.</w:t>
      </w:r>
    </w:p>
    <w:p w:rsidR="0067013D" w:rsidRDefault="0067013D" w:rsidP="0067013D">
      <w:pPr>
        <w:pStyle w:val="Heading2"/>
      </w:pPr>
      <w:r>
        <w:t>Data input and description</w:t>
      </w:r>
    </w:p>
    <w:p w:rsidR="001F25A7" w:rsidRDefault="004D37DF">
      <w:pPr>
        <w:pStyle w:val="Heading3"/>
      </w:pPr>
      <w:r>
        <w:t>Read in to Excel</w:t>
      </w:r>
    </w:p>
    <w:p w:rsidR="00F92ACD" w:rsidRDefault="00F92ACD" w:rsidP="00F92ACD">
      <w:r>
        <w:t xml:space="preserve">Download </w:t>
      </w:r>
      <w:hyperlink r:id="rId9" w:history="1">
        <w:r w:rsidRPr="00FF463F">
          <w:rPr>
            <w:rStyle w:val="Hyperlink"/>
            <w:rFonts w:ascii="Lucida Console" w:hAnsi="Lucida Console"/>
            <w:spacing w:val="-10"/>
            <w:sz w:val="22"/>
          </w:rPr>
          <w:t>http://ldecola.n</w:t>
        </w:r>
        <w:r w:rsidRPr="00FF463F">
          <w:rPr>
            <w:rStyle w:val="Hyperlink"/>
            <w:rFonts w:ascii="Lucida Console" w:hAnsi="Lucida Console"/>
            <w:spacing w:val="-10"/>
            <w:sz w:val="22"/>
          </w:rPr>
          <w:t>e</w:t>
        </w:r>
        <w:r w:rsidRPr="00FF463F">
          <w:rPr>
            <w:rStyle w:val="Hyperlink"/>
            <w:rFonts w:ascii="Lucida Console" w:hAnsi="Lucida Console"/>
            <w:spacing w:val="-10"/>
            <w:sz w:val="22"/>
          </w:rPr>
          <w:t>t/edu/labs/uk_dat.txt</w:t>
        </w:r>
      </w:hyperlink>
      <w:r w:rsidR="001F25A7">
        <w:t xml:space="preserve"> and save it locally (Desktop?)</w:t>
      </w:r>
    </w:p>
    <w:p w:rsidR="004D37DF" w:rsidRDefault="004D37DF">
      <w:r>
        <w:t>Run Excel and read in the file using File &gt; Open</w:t>
      </w:r>
      <w:r w:rsidR="001745F0">
        <w:t xml:space="preserve"> &gt; Type: All Files and File name</w:t>
      </w:r>
      <w:r>
        <w:t xml:space="preserve">: </w:t>
      </w:r>
      <w:r>
        <w:rPr>
          <w:rStyle w:val="fixed"/>
        </w:rPr>
        <w:t>uk_dat.txt</w:t>
      </w:r>
      <w:r>
        <w:t xml:space="preserve">. Then select Delimited &gt; Next </w:t>
      </w:r>
      <w:r w:rsidR="001F25A7">
        <w:t xml:space="preserve">then select </w:t>
      </w:r>
      <w:r>
        <w:t>Delimiters: Space</w:t>
      </w:r>
      <w:r w:rsidR="00963D72">
        <w:t xml:space="preserve"> </w:t>
      </w:r>
      <w:r w:rsidR="001745F0">
        <w:t xml:space="preserve">then </w:t>
      </w:r>
      <w:r>
        <w:t>Finish.</w:t>
      </w:r>
    </w:p>
    <w:p w:rsidR="00163886" w:rsidRDefault="00163886">
      <w:r>
        <w:t xml:space="preserve">Save your spreadsheet as an </w:t>
      </w:r>
      <w:r w:rsidRPr="00163886">
        <w:rPr>
          <w:rStyle w:val="fixed"/>
        </w:rPr>
        <w:t>.xlsx</w:t>
      </w:r>
      <w:r>
        <w:t xml:space="preserve"> file.</w:t>
      </w:r>
    </w:p>
    <w:p w:rsidR="00482D8E" w:rsidRDefault="00482D8E" w:rsidP="00482D8E">
      <w:pPr>
        <w:pStyle w:val="Heading3"/>
      </w:pPr>
      <w:r>
        <w:t>Examine the data</w:t>
      </w:r>
    </w:p>
    <w:p w:rsidR="00482D8E" w:rsidRDefault="00482D8E">
      <w:r>
        <w:t xml:space="preserve">What is the nature of this data matrix? How many rows and columns? </w:t>
      </w:r>
    </w:p>
    <w:p w:rsidR="00482D8E" w:rsidRDefault="00482D8E">
      <w:r>
        <w:t>Do the variables (columns) appear to be similar?</w:t>
      </w:r>
    </w:p>
    <w:p w:rsidR="00482D8E" w:rsidRDefault="00482D8E" w:rsidP="00482D8E">
      <w:r>
        <w:t xml:space="preserve">We have discussed 3 kinds of measurements: amounts, counts, and labels. Which kinds of </w:t>
      </w:r>
      <w:r w:rsidR="00DB6B42">
        <w:t>measurements</w:t>
      </w:r>
      <w:r>
        <w:t xml:space="preserve"> are shown here?</w:t>
      </w:r>
    </w:p>
    <w:p w:rsidR="00482D8E" w:rsidRDefault="00482D8E" w:rsidP="00482D8E">
      <w:r>
        <w:t>How many possible values does each column contain?</w:t>
      </w:r>
    </w:p>
    <w:p w:rsidR="0067013D" w:rsidRDefault="00482D8E" w:rsidP="00482D8E">
      <w:pPr>
        <w:pStyle w:val="Heading3"/>
      </w:pPr>
      <w:r>
        <w:t xml:space="preserve">EXTRA: </w:t>
      </w:r>
      <w:r w:rsidR="0067013D">
        <w:t>Descriptive statistics</w:t>
      </w:r>
    </w:p>
    <w:p w:rsidR="0067013D" w:rsidRDefault="0067013D" w:rsidP="0067013D">
      <w:r>
        <w:t xml:space="preserve">This step requires the Excel Data Analysis add-in (see </w:t>
      </w:r>
      <w:hyperlink r:id="rId10" w:history="1">
        <w:r w:rsidRPr="001F27E0">
          <w:rPr>
            <w:rStyle w:val="Hyperlink"/>
          </w:rPr>
          <w:t>http://ldecola.net/edu/docs/useful_info.html</w:t>
        </w:r>
      </w:hyperlink>
      <w:r>
        <w:t xml:space="preserve"> for how to install it).</w:t>
      </w:r>
    </w:p>
    <w:p w:rsidR="004D37DF" w:rsidRDefault="004D37DF">
      <w:r>
        <w:lastRenderedPageBreak/>
        <w:t xml:space="preserve">To generate statistics run Data </w:t>
      </w:r>
      <w:r w:rsidR="003D69B3">
        <w:t xml:space="preserve">&gt; </w:t>
      </w:r>
      <w:r w:rsidR="001745F0">
        <w:t xml:space="preserve">Data </w:t>
      </w:r>
      <w:r>
        <w:t xml:space="preserve">Analysis &gt; </w:t>
      </w:r>
      <w:r w:rsidR="003D69B3">
        <w:t xml:space="preserve">Data Analysis &gt; Descriptive Statistics, OK </w:t>
      </w:r>
      <w:r>
        <w:t xml:space="preserve">&gt; </w:t>
      </w:r>
      <w:smartTag w:uri="urn:schemas-microsoft-com:office:smarttags" w:element="place">
        <w:smartTag w:uri="urn:schemas-microsoft-com:office:smarttags" w:element="PlaceName">
          <w:r>
            <w:t>Input</w:t>
          </w:r>
        </w:smartTag>
        <w:r>
          <w:t xml:space="preserve"> </w:t>
        </w:r>
        <w:smartTag w:uri="urn:schemas-microsoft-com:office:smarttags" w:element="PlaceType">
          <w:r>
            <w:t>Range</w:t>
          </w:r>
        </w:smartTag>
      </w:smartTag>
      <w:r>
        <w:t>: select all columns</w:t>
      </w:r>
      <w:r w:rsidR="003D69B3">
        <w:t xml:space="preserve"> then Enter and </w:t>
      </w:r>
      <w:r>
        <w:t>check Summary statistics then OK.</w:t>
      </w:r>
    </w:p>
    <w:p w:rsidR="001745F0" w:rsidRDefault="001745F0">
      <w:r>
        <w:t>Expand the columns to see what they contain and delete the redundant columns.</w:t>
      </w:r>
    </w:p>
    <w:p w:rsidR="004D37DF" w:rsidRDefault="004D37DF">
      <w:r>
        <w:t>How many rows (‘observations’ or data points) are there?</w:t>
      </w:r>
    </w:p>
    <w:p w:rsidR="004D37DF" w:rsidRDefault="004D37DF">
      <w:r>
        <w:t>Move the column labels and remove the redundant columns that identify the statistics.</w:t>
      </w:r>
    </w:p>
    <w:p w:rsidR="004D37DF" w:rsidRDefault="004D37DF">
      <w:r>
        <w:t xml:space="preserve">Several of the statistics have excess significant figures; I suggest you reduce them to 2 or 3 figures to the right of the decimal. </w:t>
      </w:r>
    </w:p>
    <w:p w:rsidR="004D37DF" w:rsidRDefault="004D37DF">
      <w:r>
        <w:t>Group the statistics into a few categories: typicality (e.g. mean), variation (standard deviation), and other. A possible grouping: 1) Count, 2) Sum 3) Mean, Median, Mode, 4) Minimum, Maximum, Range, 5) Standard Deviation, Standard Error, 6) Skewness, 7 (other) Kurtosis, Sample Variance.</w:t>
      </w:r>
    </w:p>
    <w:p w:rsidR="004D37DF" w:rsidRDefault="004D37DF">
      <w:r>
        <w:t>Discuss the various statistics and what they tell you about these variables.  Which of the variab</w:t>
      </w:r>
      <w:r w:rsidR="0061618E">
        <w:t>les is more strongly skewed than</w:t>
      </w:r>
      <w:r>
        <w:t xml:space="preserve"> the others?</w:t>
      </w:r>
    </w:p>
    <w:p w:rsidR="004D37DF" w:rsidRDefault="004D37DF" w:rsidP="00482D8E">
      <w:pPr>
        <w:pStyle w:val="EXTRA"/>
        <w:numPr>
          <w:ilvl w:val="0"/>
          <w:numId w:val="0"/>
        </w:numPr>
        <w:ind w:left="1080"/>
      </w:pPr>
      <w:r>
        <w:t>Make a nice table with a few of the important statistics.</w:t>
      </w:r>
    </w:p>
    <w:p w:rsidR="004D37DF" w:rsidRDefault="00963D72">
      <w:pPr>
        <w:pStyle w:val="Heading3"/>
      </w:pPr>
      <w:r>
        <w:t>Plot</w:t>
      </w:r>
      <w:r w:rsidR="00482D8E">
        <w:t xml:space="preserve"> the 3</w:t>
      </w:r>
      <w:r w:rsidR="00482D8E" w:rsidRPr="00482D8E">
        <w:rPr>
          <w:vertAlign w:val="superscript"/>
        </w:rPr>
        <w:t>rd</w:t>
      </w:r>
      <w:r w:rsidR="00482D8E">
        <w:t xml:space="preserve"> column</w:t>
      </w:r>
    </w:p>
    <w:p w:rsidR="00482D8E" w:rsidRDefault="001F25A7">
      <w:r>
        <w:t xml:space="preserve">Make a “scatter” diagram. </w:t>
      </w:r>
      <w:r w:rsidR="004D37DF">
        <w:t>Select the</w:t>
      </w:r>
      <w:r w:rsidR="00482D8E">
        <w:t xml:space="preserve"> 3rd</w:t>
      </w:r>
      <w:r w:rsidR="004D37DF">
        <w:t xml:space="preserve"> column </w:t>
      </w:r>
      <w:r>
        <w:t xml:space="preserve">then click Insert &gt; Charts &gt; Scatter &gt; only Markers. </w:t>
      </w:r>
      <w:r w:rsidR="004D37DF">
        <w:t xml:space="preserve">This will plot the variable in the order in which it appears in the worksheet. </w:t>
      </w:r>
    </w:p>
    <w:p w:rsidR="00482D8E" w:rsidRDefault="00482D8E">
      <w:r>
        <w:t>This technique is a convenient way to inspect the values. Although you can easily find the range of the numbers (they’re on the bottom of the spreadsheet</w:t>
      </w:r>
      <w:r w:rsidR="00EB1F4B">
        <w:t>) other patterns emerge. What extremes are shown by the measurements? Do there appear to be clusters of values?</w:t>
      </w:r>
    </w:p>
    <w:p w:rsidR="004D37DF" w:rsidRDefault="004D37DF">
      <w:r>
        <w:t>This is a convenient way to look at the statistical ‘behavior’ of a variable. It’s easy to see how the 3</w:t>
      </w:r>
      <w:r>
        <w:rPr>
          <w:vertAlign w:val="superscript"/>
        </w:rPr>
        <w:t>rd</w:t>
      </w:r>
      <w:r>
        <w:t xml:space="preserve"> variable ranges between about 1000 and 4000, with at least one ‘outlier’.</w:t>
      </w:r>
    </w:p>
    <w:p w:rsidR="004D37DF" w:rsidRDefault="004D37DF" w:rsidP="00EB1F4B">
      <w:pPr>
        <w:pStyle w:val="EXTRA"/>
      </w:pPr>
      <w:r>
        <w:t>Use scatter to plot the third column against the first, as well as against the second. Without concerning yourself about what the variables actually measure, what kind of patterns to you see?</w:t>
      </w:r>
    </w:p>
    <w:p w:rsidR="004D37DF" w:rsidRDefault="004D37DF">
      <w:pPr>
        <w:pStyle w:val="Heading2"/>
      </w:pPr>
      <w:r>
        <w:t>Sort and format the data</w:t>
      </w:r>
    </w:p>
    <w:p w:rsidR="004D37DF" w:rsidRDefault="004D37DF">
      <w:pPr>
        <w:pStyle w:val="Heading3"/>
      </w:pPr>
      <w:r>
        <w:t>Sort by the first 2 columns</w:t>
      </w:r>
    </w:p>
    <w:p w:rsidR="004D37DF" w:rsidRDefault="004D37DF">
      <w:r>
        <w:t>Sorting is a way to organize data and can be done by a single or by multiple variables. We want to sort by column A and then withi</w:t>
      </w:r>
      <w:r w:rsidR="003D69B3">
        <w:t>n it, by column B. In Excel 2010</w:t>
      </w:r>
      <w:r>
        <w:t xml:space="preserve"> this is done with ‘levels.’ Select the 3 columns, then Data &gt; Sort &gt; Sort by: Column A then Add Level &gt; Then by: Column B and OK.</w:t>
      </w:r>
    </w:p>
    <w:p w:rsidR="004D37DF" w:rsidRDefault="004D37DF">
      <w:r>
        <w:t>Examine the first 2 columns and discuss their values. What regularities to you now see?</w:t>
      </w:r>
    </w:p>
    <w:p w:rsidR="004D37DF" w:rsidRDefault="004D37DF">
      <w:r>
        <w:t>Look again at the line plot of the 3</w:t>
      </w:r>
      <w:r>
        <w:rPr>
          <w:vertAlign w:val="superscript"/>
        </w:rPr>
        <w:t>rd</w:t>
      </w:r>
      <w:r>
        <w:t xml:space="preserve"> variable and see what has happened to the pattern.</w:t>
      </w:r>
    </w:p>
    <w:p w:rsidR="004D37DF" w:rsidRDefault="004D37DF">
      <w:r>
        <w:t>In light of the fact that the data are a time series, discuss the pattern you now see.</w:t>
      </w:r>
    </w:p>
    <w:p w:rsidR="004D37DF" w:rsidRDefault="004D37DF">
      <w:r>
        <w:t>NOTE: Usually before I sort a new dataset I add a column of integers (e.g. 1, 2, …72) so that I can return to the original order, but as these data were randomly shuffled that order is no longer needed!</w:t>
      </w:r>
    </w:p>
    <w:p w:rsidR="004D37DF" w:rsidRDefault="004D37DF">
      <w:pPr>
        <w:pStyle w:val="Heading3"/>
      </w:pPr>
      <w:r>
        <w:lastRenderedPageBreak/>
        <w:t>Format the dates</w:t>
      </w:r>
    </w:p>
    <w:p w:rsidR="004D37DF" w:rsidRDefault="004D37DF" w:rsidP="003D69B3">
      <w:r>
        <w:t xml:space="preserve">Insert a blank column to the </w:t>
      </w:r>
      <w:r w:rsidR="003D69B3">
        <w:t>left of column C</w:t>
      </w:r>
      <w:r w:rsidR="00EB1F4B">
        <w:t xml:space="preserve"> by selecting column C &gt; rt-click &gt; Insert.</w:t>
      </w:r>
      <w:r>
        <w:t xml:space="preserve"> In what is now cell C1 insert the formula </w:t>
      </w:r>
      <w:r>
        <w:rPr>
          <w:rStyle w:val="fixed"/>
        </w:rPr>
        <w:t>=DATE(A1+1973,B1,1</w:t>
      </w:r>
      <w:r w:rsidR="003D69B3">
        <w:rPr>
          <w:rStyle w:val="fixed"/>
        </w:rPr>
        <w:t>5</w:t>
      </w:r>
      <w:r>
        <w:rPr>
          <w:rStyle w:val="fixed"/>
        </w:rPr>
        <w:t>)</w:t>
      </w:r>
    </w:p>
    <w:p w:rsidR="003D69B3" w:rsidRPr="001A5286" w:rsidRDefault="003D69B3" w:rsidP="003D69B3">
      <w:r>
        <w:t>Copy the formula down to the bottom of the data range.</w:t>
      </w:r>
    </w:p>
    <w:p w:rsidR="004D37DF" w:rsidRDefault="004D37DF">
      <w:r>
        <w:t xml:space="preserve">Then right-click the </w:t>
      </w:r>
      <w:r w:rsidR="005F49E8">
        <w:t xml:space="preserve">new column and select </w:t>
      </w:r>
      <w:r>
        <w:t xml:space="preserve">Format &gt; Custom &gt; Type then fill in the string of characters </w:t>
      </w:r>
      <w:r w:rsidR="00EE5697">
        <w:rPr>
          <w:rStyle w:val="fixed"/>
        </w:rPr>
        <w:t>yyyy-mmm</w:t>
      </w:r>
      <w:r w:rsidR="00EE5697" w:rsidRPr="00EE5697">
        <w:rPr>
          <w:rStyle w:val="fixed"/>
          <w:rFonts w:ascii="Times New Roman" w:hAnsi="Times New Roman"/>
        </w:rPr>
        <w:t>.</w:t>
      </w:r>
      <w:r w:rsidR="001F25A7">
        <w:rPr>
          <w:rStyle w:val="fixed"/>
          <w:rFonts w:ascii="Times New Roman" w:hAnsi="Times New Roman"/>
        </w:rPr>
        <w:t xml:space="preserve"> and type Add</w:t>
      </w:r>
    </w:p>
    <w:p w:rsidR="00EE5697" w:rsidRDefault="00EE5697">
      <w:r>
        <w:t xml:space="preserve">Insert a new row at the top of the data and fill in the labels (headers): </w:t>
      </w:r>
      <w:r>
        <w:rPr>
          <w:rStyle w:val="fixed"/>
        </w:rPr>
        <w:t>yearnum</w:t>
      </w:r>
      <w:r>
        <w:t>,</w:t>
      </w:r>
      <w:r>
        <w:rPr>
          <w:rStyle w:val="fixed"/>
        </w:rPr>
        <w:t xml:space="preserve"> month</w:t>
      </w:r>
      <w:r>
        <w:t>,</w:t>
      </w:r>
      <w:r>
        <w:rPr>
          <w:rStyle w:val="fixed"/>
        </w:rPr>
        <w:t xml:space="preserve"> date</w:t>
      </w:r>
      <w:r>
        <w:t>, and</w:t>
      </w:r>
      <w:r>
        <w:rPr>
          <w:rStyle w:val="fixed"/>
        </w:rPr>
        <w:t xml:space="preserve"> deaths</w:t>
      </w:r>
      <w:r>
        <w:t>.</w:t>
      </w:r>
    </w:p>
    <w:p w:rsidR="004D37DF" w:rsidRDefault="004D37DF">
      <w:r>
        <w:t>Consider what these 2 operations have done to the columns of data. Nothing has been changed except formatting, but now the variables have their intended meaning.</w:t>
      </w:r>
    </w:p>
    <w:p w:rsidR="004D37DF" w:rsidRDefault="004D37DF">
      <w:r>
        <w:t>NOTE: you could have created this new year/month column and then have sorted on this column only.</w:t>
      </w:r>
    </w:p>
    <w:p w:rsidR="004D37DF" w:rsidRDefault="0067013D">
      <w:pPr>
        <w:pStyle w:val="Heading2"/>
      </w:pPr>
      <w:r>
        <w:t>Plot</w:t>
      </w:r>
      <w:r w:rsidR="004D37DF">
        <w:t xml:space="preserve"> the data as a time series</w:t>
      </w:r>
    </w:p>
    <w:p w:rsidR="00EE5697" w:rsidRDefault="00EE5697">
      <w:pPr>
        <w:pStyle w:val="Heading3"/>
      </w:pPr>
      <w:r>
        <w:t>Format the table</w:t>
      </w:r>
    </w:p>
    <w:p w:rsidR="00EE5697" w:rsidRDefault="00EE5697" w:rsidP="00EE5697">
      <w:r>
        <w:t>Set the font of the data as a fixed-width face (</w:t>
      </w:r>
      <w:r w:rsidRPr="000C51CE">
        <w:rPr>
          <w:rFonts w:ascii="Courier New" w:hAnsi="Courier New" w:cs="Courier New"/>
          <w:sz w:val="20"/>
          <w:szCs w:val="20"/>
        </w:rPr>
        <w:t>Courier New</w:t>
      </w:r>
      <w:r>
        <w:t xml:space="preserve"> or </w:t>
      </w:r>
      <w:r w:rsidRPr="000C51CE">
        <w:rPr>
          <w:rFonts w:ascii="Lucida Sans Typewriter" w:hAnsi="Lucida Sans Typewriter" w:cs="Lucida Sans Unicode"/>
          <w:sz w:val="20"/>
          <w:szCs w:val="20"/>
        </w:rPr>
        <w:t>Lucinda</w:t>
      </w:r>
      <w:r w:rsidR="00250511" w:rsidRPr="000C51CE">
        <w:rPr>
          <w:rFonts w:ascii="Lucida Sans Typewriter" w:hAnsi="Lucida Sans Typewriter" w:cs="Lucida Sans Unicode"/>
          <w:sz w:val="20"/>
          <w:szCs w:val="20"/>
        </w:rPr>
        <w:t xml:space="preserve"> Console</w:t>
      </w:r>
      <w:r w:rsidR="00250511">
        <w:t xml:space="preserve"> work</w:t>
      </w:r>
      <w:r w:rsidR="000C51CE">
        <w:t xml:space="preserve"> well, though for some reason they appear to be about 10% larger than Times New Roman</w:t>
      </w:r>
      <w:r w:rsidR="00250511">
        <w:t>).</w:t>
      </w:r>
    </w:p>
    <w:p w:rsidR="00250511" w:rsidRDefault="005F49E8" w:rsidP="00EE5697">
      <w:r>
        <w:t xml:space="preserve">View &gt; </w:t>
      </w:r>
      <w:r w:rsidR="0067013D">
        <w:t xml:space="preserve">Freeze </w:t>
      </w:r>
      <w:r w:rsidR="001F25A7">
        <w:t>Panes &gt; F</w:t>
      </w:r>
      <w:r w:rsidR="00EB1F4B">
        <w:t xml:space="preserve">reeze </w:t>
      </w:r>
      <w:r w:rsidR="0067013D">
        <w:t>top row</w:t>
      </w:r>
      <w:r w:rsidR="00EB1F4B">
        <w:t xml:space="preserve">; then </w:t>
      </w:r>
      <w:r w:rsidR="0067013D">
        <w:t xml:space="preserve">give </w:t>
      </w:r>
      <w:r w:rsidR="00EB1F4B">
        <w:t xml:space="preserve">the row </w:t>
      </w:r>
      <w:r w:rsidR="0067013D">
        <w:t>a bold face</w:t>
      </w:r>
      <w:r w:rsidR="00250511">
        <w:t xml:space="preserve"> so the column headings stand out.</w:t>
      </w:r>
      <w:r w:rsidR="000C51CE">
        <w:t xml:space="preserve"> You could use this in a report or as a saved file; a screenshot would not give anyone access to the data, however. </w:t>
      </w:r>
    </w:p>
    <w:p w:rsidR="004D37DF" w:rsidRDefault="001A5286">
      <w:pPr>
        <w:pStyle w:val="Heading3"/>
      </w:pPr>
      <w:r>
        <w:t>Make a</w:t>
      </w:r>
      <w:r w:rsidR="00A966A3">
        <w:t xml:space="preserve"> </w:t>
      </w:r>
      <w:r w:rsidR="00EB1F4B">
        <w:t>default time series ‘line’ plot</w:t>
      </w:r>
    </w:p>
    <w:p w:rsidR="00E859A5" w:rsidRDefault="004D37DF">
      <w:r>
        <w:t>Make a line chart o</w:t>
      </w:r>
      <w:r w:rsidR="00587B0D">
        <w:t xml:space="preserve">f </w:t>
      </w:r>
      <w:r>
        <w:rPr>
          <w:rStyle w:val="fixed"/>
        </w:rPr>
        <w:t>deaths</w:t>
      </w:r>
      <w:r>
        <w:t xml:space="preserve"> by </w:t>
      </w:r>
      <w:r>
        <w:rPr>
          <w:rStyle w:val="fixed"/>
        </w:rPr>
        <w:t>date</w:t>
      </w:r>
      <w:r>
        <w:t xml:space="preserve">. </w:t>
      </w:r>
      <w:r w:rsidR="00A966A3">
        <w:t>Select the 2 columns date and deaths then click</w:t>
      </w:r>
      <w:r w:rsidR="00E859A5">
        <w:t xml:space="preserve"> Insert &gt; charts &gt; line &gt; line.</w:t>
      </w:r>
    </w:p>
    <w:p w:rsidR="00A966A3" w:rsidRDefault="00587B0D">
      <w:r>
        <w:t>The default plot shows a temporal pattern fairly clearly</w:t>
      </w:r>
      <w:r w:rsidR="00A966A3">
        <w:t>.</w:t>
      </w:r>
      <w:r w:rsidR="00E859A5">
        <w:t xml:space="preserve"> What can you see about this time series?</w:t>
      </w:r>
    </w:p>
    <w:p w:rsidR="00E859A5" w:rsidRDefault="00E859A5" w:rsidP="00E859A5">
      <w:pPr>
        <w:pStyle w:val="discuss"/>
      </w:pPr>
      <w:r>
        <w:t>What does this default Excel time plot tell you about the behavior of lung deaths?</w:t>
      </w:r>
    </w:p>
    <w:p w:rsidR="00E859A5" w:rsidRDefault="00E859A5" w:rsidP="00E859A5">
      <w:pPr>
        <w:pStyle w:val="Heading3"/>
      </w:pPr>
      <w:r>
        <w:t>Evaluation of the default time series</w:t>
      </w:r>
    </w:p>
    <w:p w:rsidR="00A966A3" w:rsidRDefault="00A966A3">
      <w:r>
        <w:t>B</w:t>
      </w:r>
      <w:r w:rsidR="00587B0D">
        <w:t xml:space="preserve">ut </w:t>
      </w:r>
      <w:r>
        <w:t xml:space="preserve">this quick &amp; dirty plot </w:t>
      </w:r>
      <w:r w:rsidR="00587B0D">
        <w:t>has several deficiencies</w:t>
      </w:r>
      <w:r>
        <w:t>:</w:t>
      </w:r>
    </w:p>
    <w:p w:rsidR="00A966A3" w:rsidRDefault="00E859A5" w:rsidP="00A966A3">
      <w:pPr>
        <w:pStyle w:val="ListBullet"/>
      </w:pPr>
      <w:r>
        <w:t>T</w:t>
      </w:r>
      <w:r w:rsidR="00A966A3">
        <w:t xml:space="preserve">he </w:t>
      </w:r>
      <w:r>
        <w:t xml:space="preserve">vertical </w:t>
      </w:r>
      <w:r w:rsidR="00A966A3">
        <w:t xml:space="preserve">axis spans a much larger range than the actual </w:t>
      </w:r>
      <w:r>
        <w:t>data (though it does show zero); and the increments may be too small.</w:t>
      </w:r>
    </w:p>
    <w:p w:rsidR="00A966A3" w:rsidRDefault="00E859A5" w:rsidP="00A966A3">
      <w:pPr>
        <w:pStyle w:val="ListBullet"/>
      </w:pPr>
      <w:r>
        <w:t>T</w:t>
      </w:r>
      <w:r w:rsidR="00A966A3">
        <w:t xml:space="preserve">he legend is </w:t>
      </w:r>
      <w:r w:rsidR="00DB6B42">
        <w:t>redundant</w:t>
      </w:r>
      <w:r w:rsidR="00A966A3">
        <w:t>: the data series name is shown in the title and there is only one series, so it doesn’t need to be identified.</w:t>
      </w:r>
    </w:p>
    <w:p w:rsidR="00E859A5" w:rsidRDefault="00E859A5" w:rsidP="00E859A5">
      <w:pPr>
        <w:pStyle w:val="ListBullet"/>
      </w:pPr>
      <w:r>
        <w:t xml:space="preserve">The time axis </w:t>
      </w:r>
      <w:r>
        <w:t>show</w:t>
      </w:r>
      <w:r>
        <w:t>s</w:t>
      </w:r>
      <w:r>
        <w:t xml:space="preserve"> confusing increments.</w:t>
      </w:r>
    </w:p>
    <w:p w:rsidR="00E859A5" w:rsidRDefault="00E859A5" w:rsidP="00A966A3">
      <w:pPr>
        <w:pStyle w:val="ListBullet"/>
      </w:pPr>
      <w:r>
        <w:t>The</w:t>
      </w:r>
      <w:r w:rsidR="00A966A3">
        <w:t xml:space="preserve"> time tick labels are rotated 90° </w:t>
      </w:r>
    </w:p>
    <w:p w:rsidR="002C5239" w:rsidRDefault="00E859A5" w:rsidP="00A966A3">
      <w:pPr>
        <w:pStyle w:val="ListBullet"/>
      </w:pPr>
      <w:r>
        <w:t>There are other problems, which we’ll fix below.</w:t>
      </w:r>
    </w:p>
    <w:p w:rsidR="00E859A5" w:rsidRDefault="00E859A5" w:rsidP="00E859A5">
      <w:r>
        <w:t>First</w:t>
      </w:r>
      <w:r>
        <w:t>, select and delete the legend to make the plot area larger.</w:t>
      </w:r>
    </w:p>
    <w:p w:rsidR="00AC18F0" w:rsidRDefault="00AC18F0" w:rsidP="00AC18F0">
      <w:pPr>
        <w:pStyle w:val="Heading3"/>
      </w:pPr>
      <w:r>
        <w:t xml:space="preserve">Format the time </w:t>
      </w:r>
      <w:r w:rsidR="00043F37">
        <w:t xml:space="preserve">(horizontal) </w:t>
      </w:r>
      <w:r>
        <w:t>axis</w:t>
      </w:r>
    </w:p>
    <w:p w:rsidR="00E859A5" w:rsidRDefault="00E859A5" w:rsidP="00E859A5">
      <w:r>
        <w:t xml:space="preserve">Format the time axis so that it shows the years only. </w:t>
      </w:r>
    </w:p>
    <w:p w:rsidR="00E859A5" w:rsidRDefault="00E859A5" w:rsidP="00E859A5">
      <w:r>
        <w:lastRenderedPageBreak/>
        <w:t>Select the time (horizontal) axis &gt; rt-click &gt; Format Axis &gt; Axis Options</w:t>
      </w:r>
      <w:r>
        <w:t xml:space="preserve"> then format as follows:</w:t>
      </w:r>
    </w:p>
    <w:p w:rsidR="00E859A5" w:rsidRDefault="00E859A5" w:rsidP="00E859A5">
      <w:pPr>
        <w:ind w:left="720"/>
      </w:pPr>
      <w:r>
        <w:t xml:space="preserve">Min: </w:t>
      </w:r>
      <w:r w:rsidR="00541182">
        <w:tab/>
      </w:r>
      <w:r w:rsidR="00541182">
        <w:tab/>
      </w:r>
      <w:r>
        <w:t>1974-01-01</w:t>
      </w:r>
      <w:r>
        <w:br/>
      </w:r>
      <w:r>
        <w:t xml:space="preserve">Max: </w:t>
      </w:r>
      <w:r w:rsidR="00541182">
        <w:tab/>
      </w:r>
      <w:r w:rsidR="00541182">
        <w:tab/>
      </w:r>
      <w:r>
        <w:t>1980-01-01</w:t>
      </w:r>
      <w:r>
        <w:br/>
        <w:t xml:space="preserve">Major Unit: </w:t>
      </w:r>
      <w:r w:rsidR="00541182">
        <w:tab/>
      </w:r>
      <w:r>
        <w:t>1 Years</w:t>
      </w:r>
    </w:p>
    <w:p w:rsidR="002C5239" w:rsidRDefault="00E859A5">
      <w:r>
        <w:t xml:space="preserve">Next, select </w:t>
      </w:r>
      <w:r w:rsidR="002C5239">
        <w:t xml:space="preserve">Number &gt; </w:t>
      </w:r>
      <w:r>
        <w:t>Category: Custom and Format Code: yyyy and Add.</w:t>
      </w:r>
    </w:p>
    <w:p w:rsidR="002C5239" w:rsidRDefault="00E859A5">
      <w:r>
        <w:t>Next</w:t>
      </w:r>
      <w:r w:rsidR="002C5239">
        <w:t xml:space="preserve"> select Alignment &gt; Text direction: Horizontal.</w:t>
      </w:r>
    </w:p>
    <w:p w:rsidR="002C5239" w:rsidRDefault="002C5239">
      <w:r>
        <w:t>Finally, you can close the Format Axis dialog box</w:t>
      </w:r>
      <w:r w:rsidR="00AC18F0">
        <w:t>.</w:t>
      </w:r>
    </w:p>
    <w:p w:rsidR="00AC18F0" w:rsidRDefault="00AC18F0">
      <w:r>
        <w:t>This is certainly more readable, although the year labels appear at each January, which is slightly misleading.</w:t>
      </w:r>
    </w:p>
    <w:p w:rsidR="00043F37" w:rsidRDefault="00043F37">
      <w:r>
        <w:t>Getting the years to center on their data will be difficult.</w:t>
      </w:r>
    </w:p>
    <w:p w:rsidR="00AC18F0" w:rsidRDefault="00043F37" w:rsidP="00AC18F0">
      <w:pPr>
        <w:pStyle w:val="Heading3"/>
      </w:pPr>
      <w:r>
        <w:t>Format the measurement (vertical) axis</w:t>
      </w:r>
    </w:p>
    <w:p w:rsidR="00043F37" w:rsidRDefault="00043F37">
      <w:r>
        <w:t>Change the intervals on the vertical axis to something less cluttered. I suggest: rt-click vertical axis &gt; options &gt; minimum: 1000, maximum: 4000, and major unit 1000.</w:t>
      </w:r>
    </w:p>
    <w:p w:rsidR="00CA4D1B" w:rsidRDefault="00CA4D1B">
      <w:r>
        <w:t>Make all the tick labels larger (suggest 16 pts.)</w:t>
      </w:r>
    </w:p>
    <w:p w:rsidR="00587B0D" w:rsidRDefault="00587B0D" w:rsidP="00CA4D1B">
      <w:pPr>
        <w:pStyle w:val="EXTRA"/>
      </w:pPr>
      <w:r>
        <w:t>Move the v-axis (deaths) to the right of the plot so it is easier to see recent data.</w:t>
      </w:r>
    </w:p>
    <w:p w:rsidR="001A5286" w:rsidRDefault="001A5286">
      <w:r>
        <w:t>Aspect ratio of about .6 (the ‘golden ratio’) of vertical to horizontal) looks nice to me.</w:t>
      </w:r>
    </w:p>
    <w:p w:rsidR="00CA4D1B" w:rsidRDefault="00541182" w:rsidP="00CA4D1B">
      <w:pPr>
        <w:pStyle w:val="Heading3"/>
      </w:pPr>
      <w:r>
        <w:t>Insights</w:t>
      </w:r>
    </w:p>
    <w:p w:rsidR="001A5286" w:rsidRDefault="001A5286">
      <w:r>
        <w:t>Discuss the temporal behavior of the data in light of the appearance of this visualization. E.g. does there appear to be a trend to the data from year to year? The pattern is clearly seasonal; when do the peaks and troughs appear?</w:t>
      </w:r>
    </w:p>
    <w:p w:rsidR="00541182" w:rsidRDefault="00541182" w:rsidP="00541182">
      <w:pPr>
        <w:pStyle w:val="EXTRA"/>
      </w:pPr>
      <w:r>
        <w:t xml:space="preserve">Add a trend line with its formula and </w:t>
      </w:r>
      <w:r>
        <w:rPr>
          <w:i/>
        </w:rPr>
        <w:t>R</w:t>
      </w:r>
      <w:r>
        <w:rPr>
          <w:vertAlign w:val="superscript"/>
        </w:rPr>
        <w:t>2</w:t>
      </w:r>
      <w:r>
        <w:t xml:space="preserve"> and discuss these statistics.</w:t>
      </w:r>
    </w:p>
    <w:p w:rsidR="00541182" w:rsidRDefault="00541182" w:rsidP="00541182">
      <w:pPr>
        <w:pStyle w:val="EXTRA"/>
      </w:pPr>
      <w:r>
        <w:t>Add a continuous ID representing the sequence of months in the data (1, 2, …, 72) and regress this variable on deaths to estimate the change per month over the period (I get a decrease of 6.6 per month). Discuss this result, as well as the R</w:t>
      </w:r>
      <w:r>
        <w:rPr>
          <w:vertAlign w:val="superscript"/>
        </w:rPr>
        <w:t>2</w:t>
      </w:r>
      <w:r>
        <w:t>.</w:t>
      </w:r>
    </w:p>
    <w:p w:rsidR="004D37DF" w:rsidRDefault="00541182">
      <w:pPr>
        <w:pStyle w:val="Heading2"/>
      </w:pPr>
      <w:r>
        <w:t xml:space="preserve">EXTRA </w:t>
      </w:r>
      <w:r w:rsidR="004D37DF">
        <w:t xml:space="preserve">Analysis by year and by month </w:t>
      </w:r>
    </w:p>
    <w:p w:rsidR="004D37DF" w:rsidRDefault="004D37DF">
      <w:r>
        <w:t xml:space="preserve">Here </w:t>
      </w:r>
      <w:r w:rsidR="005F49E8">
        <w:t>I assume you’re using Excel 2010</w:t>
      </w:r>
      <w:r>
        <w:t>, but similar instructions will work for Excel 2003.</w:t>
      </w:r>
    </w:p>
    <w:p w:rsidR="004D37DF" w:rsidRDefault="004D37DF">
      <w:pPr>
        <w:pStyle w:val="Heading3"/>
      </w:pPr>
      <w:r>
        <w:t>Years</w:t>
      </w:r>
    </w:p>
    <w:p w:rsidR="004D37DF" w:rsidRDefault="004D37DF">
      <w:r>
        <w:t xml:space="preserve">Insert &gt; PivotTable &gt; select all the columns of data. When the table worksheet appears put </w:t>
      </w:r>
      <w:r>
        <w:rPr>
          <w:rStyle w:val="fixed"/>
        </w:rPr>
        <w:t>years</w:t>
      </w:r>
      <w:r>
        <w:t xml:space="preserve"> in the row labels and </w:t>
      </w:r>
      <w:r>
        <w:rPr>
          <w:rStyle w:val="fixed"/>
        </w:rPr>
        <w:t>deaths</w:t>
      </w:r>
      <w:r>
        <w:t xml:space="preserve"> in the Values, then select Sum of deaths. You should get a simple table with 2 columns: 6 years and the total deaths for each year. </w:t>
      </w:r>
    </w:p>
    <w:p w:rsidR="004D37DF" w:rsidRDefault="004D37DF">
      <w:r>
        <w:t>I don’t know how to plot data in a pivot table so do the following. Copy the data from the table and the paste into another part of the worksheet.</w:t>
      </w:r>
    </w:p>
    <w:p w:rsidR="004D37DF" w:rsidRDefault="004D37DF">
      <w:r>
        <w:t>Make a column bar plot of the deaths by year. Discuss the trend if any.</w:t>
      </w:r>
    </w:p>
    <w:p w:rsidR="004D37DF" w:rsidRDefault="004D37DF">
      <w:r>
        <w:t>EXTRA: discuss the merits of bar v. line v. scatter plots.</w:t>
      </w:r>
    </w:p>
    <w:p w:rsidR="004D37DF" w:rsidRDefault="004D37DF">
      <w:pPr>
        <w:pStyle w:val="Heading3"/>
      </w:pPr>
      <w:r>
        <w:lastRenderedPageBreak/>
        <w:t>Months</w:t>
      </w:r>
    </w:p>
    <w:p w:rsidR="004D37DF" w:rsidRDefault="004D37DF">
      <w:r>
        <w:t>Make a pivot table with months in the column and next to it average deaths.</w:t>
      </w:r>
    </w:p>
    <w:p w:rsidR="004D37DF" w:rsidRDefault="004D37DF">
      <w:r>
        <w:t xml:space="preserve">Copy the average deaths and plot these data. </w:t>
      </w:r>
    </w:p>
    <w:p w:rsidR="004D37DF" w:rsidRDefault="004D37DF">
      <w:r>
        <w:t>Discuss the seasonality of the average deaths: when maxima and minima occur, and why?</w:t>
      </w:r>
    </w:p>
    <w:p w:rsidR="004D37DF" w:rsidRDefault="004D37DF">
      <w:r>
        <w:t>EXTRA: What kind of mathematical model (‘curve’) would be appropriate to model these data?</w:t>
      </w:r>
    </w:p>
    <w:p w:rsidR="004D37DF" w:rsidRDefault="004D37DF">
      <w:pPr>
        <w:pStyle w:val="Heading2"/>
      </w:pPr>
      <w:r>
        <w:t>Conclusion</w:t>
      </w:r>
    </w:p>
    <w:p w:rsidR="004D37DF" w:rsidRDefault="004D37DF">
      <w:r>
        <w:t>This is an excellent dataset for the analysis of temporal phenomena, and because the data have been analyzed so thoroughly you can compare your results with more rigorous analyses.</w:t>
      </w:r>
    </w:p>
    <w:p w:rsidR="004D37DF" w:rsidRDefault="004D37DF" w:rsidP="00482D8E">
      <w:pPr>
        <w:pStyle w:val="Heading2"/>
      </w:pPr>
      <w:r>
        <w:t>References</w:t>
      </w:r>
    </w:p>
    <w:p w:rsidR="004D37DF" w:rsidRDefault="004D37DF">
      <w:r>
        <w:t xml:space="preserve">Diggle, P. J. (1990) </w:t>
      </w:r>
      <w:r>
        <w:rPr>
          <w:i/>
        </w:rPr>
        <w:t xml:space="preserve">Time Series: A Biostatistical Introduction. </w:t>
      </w:r>
      <w:smartTag w:uri="urn:schemas-microsoft-com:office:smarttags" w:element="City">
        <w:smartTag w:uri="urn:schemas-microsoft-com:office:smarttags" w:element="place">
          <w:r>
            <w:rPr>
              <w:i/>
            </w:rPr>
            <w:t>Oxford</w:t>
          </w:r>
        </w:smartTag>
      </w:smartTag>
      <w:r>
        <w:t>, table A.3.</w:t>
      </w:r>
    </w:p>
    <w:p w:rsidR="004D37DF" w:rsidRDefault="004D37DF">
      <w:r>
        <w:t xml:space="preserve">Venables, W. N. and B. D. Ripley (1999) </w:t>
      </w:r>
      <w:r>
        <w:rPr>
          <w:i/>
          <w:iCs/>
        </w:rPr>
        <w:t>Modern applied statistics with S-PLUS</w:t>
      </w:r>
      <w:r>
        <w:t xml:space="preserve">. </w:t>
      </w:r>
      <w:smartTag w:uri="urn:schemas-microsoft-com:office:smarttags" w:element="place">
        <w:smartTag w:uri="urn:schemas-microsoft-com:office:smarttags" w:element="State">
          <w:r>
            <w:t>New York</w:t>
          </w:r>
        </w:smartTag>
      </w:smartTag>
      <w:r>
        <w:t>, Springer-Verlag.</w:t>
      </w:r>
    </w:p>
    <w:sectPr w:rsidR="004D37D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D1" w:rsidRDefault="00D630D1">
      <w:r>
        <w:separator/>
      </w:r>
    </w:p>
  </w:endnote>
  <w:endnote w:type="continuationSeparator" w:id="0">
    <w:p w:rsidR="00D630D1" w:rsidRDefault="00D6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Lucida Sans Typewriter">
    <w:panose1 w:val="020B0509030504030204"/>
    <w:charset w:val="00"/>
    <w:family w:val="modern"/>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A7" w:rsidRDefault="001F25A7">
    <w:pPr>
      <w:pStyle w:val="Footer"/>
      <w:jc w:val="both"/>
    </w:pPr>
    <w:r>
      <w:rPr>
        <w:rStyle w:val="PageNumber"/>
      </w:rPr>
      <w:fldChar w:fldCharType="begin"/>
    </w:r>
    <w:r>
      <w:rPr>
        <w:rStyle w:val="PageNumber"/>
      </w:rPr>
      <w:instrText xml:space="preserve"> SAVEDATE \@ "yyyy-MM-dd" \* MERGEFORMAT </w:instrText>
    </w:r>
    <w:r>
      <w:rPr>
        <w:rStyle w:val="PageNumber"/>
      </w:rPr>
      <w:fldChar w:fldCharType="separate"/>
    </w:r>
    <w:r>
      <w:rPr>
        <w:rStyle w:val="PageNumber"/>
        <w:noProof/>
      </w:rPr>
      <w:t>2012-09-07</w:t>
    </w:r>
    <w:r>
      <w:rPr>
        <w:rStyle w:val="PageNumber"/>
      </w:rPr>
      <w:fldChar w:fldCharType="end"/>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864FB">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D1" w:rsidRDefault="00D630D1">
      <w:r>
        <w:separator/>
      </w:r>
    </w:p>
  </w:footnote>
  <w:footnote w:type="continuationSeparator" w:id="0">
    <w:p w:rsidR="00D630D1" w:rsidRDefault="00D63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F2D136"/>
    <w:lvl w:ilvl="0">
      <w:start w:val="1"/>
      <w:numFmt w:val="decimal"/>
      <w:lvlText w:val="%1."/>
      <w:lvlJc w:val="left"/>
      <w:pPr>
        <w:tabs>
          <w:tab w:val="num" w:pos="1800"/>
        </w:tabs>
        <w:ind w:left="1800" w:hanging="360"/>
      </w:pPr>
    </w:lvl>
  </w:abstractNum>
  <w:abstractNum w:abstractNumId="1">
    <w:nsid w:val="FFFFFF7D"/>
    <w:multiLevelType w:val="singleLevel"/>
    <w:tmpl w:val="BE1A8C8E"/>
    <w:lvl w:ilvl="0">
      <w:start w:val="1"/>
      <w:numFmt w:val="decimal"/>
      <w:lvlText w:val="%1."/>
      <w:lvlJc w:val="left"/>
      <w:pPr>
        <w:tabs>
          <w:tab w:val="num" w:pos="1440"/>
        </w:tabs>
        <w:ind w:left="1440" w:hanging="360"/>
      </w:pPr>
    </w:lvl>
  </w:abstractNum>
  <w:abstractNum w:abstractNumId="2">
    <w:nsid w:val="FFFFFF7E"/>
    <w:multiLevelType w:val="singleLevel"/>
    <w:tmpl w:val="60E47A02"/>
    <w:lvl w:ilvl="0">
      <w:start w:val="1"/>
      <w:numFmt w:val="decimal"/>
      <w:lvlText w:val="%1."/>
      <w:lvlJc w:val="left"/>
      <w:pPr>
        <w:tabs>
          <w:tab w:val="num" w:pos="1080"/>
        </w:tabs>
        <w:ind w:left="1080" w:hanging="360"/>
      </w:pPr>
    </w:lvl>
  </w:abstractNum>
  <w:abstractNum w:abstractNumId="3">
    <w:nsid w:val="FFFFFF7F"/>
    <w:multiLevelType w:val="singleLevel"/>
    <w:tmpl w:val="6EFAF14A"/>
    <w:lvl w:ilvl="0">
      <w:start w:val="1"/>
      <w:numFmt w:val="decimal"/>
      <w:lvlText w:val="%1."/>
      <w:lvlJc w:val="left"/>
      <w:pPr>
        <w:tabs>
          <w:tab w:val="num" w:pos="720"/>
        </w:tabs>
        <w:ind w:left="720" w:hanging="360"/>
      </w:pPr>
    </w:lvl>
  </w:abstractNum>
  <w:abstractNum w:abstractNumId="4">
    <w:nsid w:val="FFFFFF80"/>
    <w:multiLevelType w:val="singleLevel"/>
    <w:tmpl w:val="239EDB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405B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2209B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0C97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F781F48"/>
    <w:lvl w:ilvl="0">
      <w:start w:val="1"/>
      <w:numFmt w:val="decimal"/>
      <w:lvlText w:val="%1."/>
      <w:lvlJc w:val="left"/>
      <w:pPr>
        <w:tabs>
          <w:tab w:val="num" w:pos="360"/>
        </w:tabs>
        <w:ind w:left="360" w:hanging="360"/>
      </w:pPr>
    </w:lvl>
  </w:abstractNum>
  <w:abstractNum w:abstractNumId="9">
    <w:nsid w:val="FFFFFF89"/>
    <w:multiLevelType w:val="singleLevel"/>
    <w:tmpl w:val="FA9C00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7601E"/>
    <w:multiLevelType w:val="hybridMultilevel"/>
    <w:tmpl w:val="2C60CB76"/>
    <w:lvl w:ilvl="0" w:tplc="7CC04A92">
      <w:start w:val="1"/>
      <w:numFmt w:val="none"/>
      <w:pStyle w:val="EXTRA"/>
      <w:lvlText w:val="EXTRA"/>
      <w:lvlJc w:val="left"/>
      <w:pPr>
        <w:tabs>
          <w:tab w:val="num" w:pos="1800"/>
        </w:tabs>
        <w:ind w:left="1080" w:firstLine="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2F4E12"/>
    <w:multiLevelType w:val="multilevel"/>
    <w:tmpl w:val="83142F5A"/>
    <w:lvl w:ilvl="0">
      <w:start w:val="1"/>
      <w:numFmt w:val="none"/>
      <w:lvlText w:val="DISCUSS"/>
      <w:lvlJc w:val="left"/>
      <w:pPr>
        <w:tabs>
          <w:tab w:val="num" w:pos="720"/>
        </w:tabs>
        <w:ind w:left="720" w:hanging="720"/>
      </w:pPr>
      <w:rPr>
        <w:rFonts w:ascii="Arial" w:hAnsi="Arial" w:hint="default"/>
        <w:b/>
        <w:i w:val="0"/>
        <w:sz w:val="22"/>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
    <w:nsid w:val="1F677C72"/>
    <w:multiLevelType w:val="multilevel"/>
    <w:tmpl w:val="8618CADC"/>
    <w:lvl w:ilvl="0">
      <w:start w:val="1"/>
      <w:numFmt w:val="none"/>
      <w:lvlText w:val="DISCUSS"/>
      <w:lvlJc w:val="left"/>
      <w:pPr>
        <w:tabs>
          <w:tab w:val="num" w:pos="1440"/>
        </w:tabs>
        <w:ind w:left="720" w:firstLine="0"/>
      </w:pPr>
      <w:rPr>
        <w:rFonts w:ascii="Arial" w:hAnsi="Arial" w:hint="default"/>
        <w:b/>
        <w:i w:val="0"/>
        <w:sz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
    <w:nsid w:val="236E5C26"/>
    <w:multiLevelType w:val="hybridMultilevel"/>
    <w:tmpl w:val="BC64F5C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8131684"/>
    <w:multiLevelType w:val="hybridMultilevel"/>
    <w:tmpl w:val="BEB81E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E127EB"/>
    <w:multiLevelType w:val="multilevel"/>
    <w:tmpl w:val="07269866"/>
    <w:lvl w:ilvl="0">
      <w:start w:val="1"/>
      <w:numFmt w:val="none"/>
      <w:lvlText w:val="DISCUSS"/>
      <w:lvlJc w:val="left"/>
      <w:pPr>
        <w:tabs>
          <w:tab w:val="num" w:pos="720"/>
        </w:tabs>
        <w:ind w:left="720" w:hanging="360"/>
      </w:pPr>
      <w:rPr>
        <w:rFonts w:ascii="Arial" w:hAnsi="Arial" w:hint="default"/>
        <w:b/>
        <w:i w:val="0"/>
        <w:sz w:val="22"/>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60A68DD"/>
    <w:multiLevelType w:val="hybridMultilevel"/>
    <w:tmpl w:val="6B506538"/>
    <w:lvl w:ilvl="0" w:tplc="5C580C0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6552B71"/>
    <w:multiLevelType w:val="hybridMultilevel"/>
    <w:tmpl w:val="64F698AA"/>
    <w:lvl w:ilvl="0" w:tplc="C1AC680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D97263"/>
    <w:multiLevelType w:val="multilevel"/>
    <w:tmpl w:val="8B746094"/>
    <w:lvl w:ilvl="0">
      <w:start w:val="1"/>
      <w:numFmt w:val="none"/>
      <w:lvlText w:val="DISCUSS"/>
      <w:lvlJc w:val="left"/>
      <w:pPr>
        <w:tabs>
          <w:tab w:val="num" w:pos="720"/>
        </w:tabs>
        <w:ind w:left="720" w:firstLine="0"/>
      </w:pPr>
      <w:rPr>
        <w:rFonts w:ascii="Arial" w:hAnsi="Arial" w:hint="default"/>
        <w:b/>
        <w:i w:val="0"/>
        <w:sz w:val="22"/>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49870346"/>
    <w:multiLevelType w:val="multilevel"/>
    <w:tmpl w:val="53A2F630"/>
    <w:lvl w:ilvl="0">
      <w:start w:val="1"/>
      <w:numFmt w:val="none"/>
      <w:lvlText w:val="EXTRA"/>
      <w:lvlJc w:val="left"/>
      <w:pPr>
        <w:tabs>
          <w:tab w:val="num" w:pos="1440"/>
        </w:tabs>
        <w:ind w:left="720" w:firstLine="0"/>
      </w:pPr>
      <w:rPr>
        <w:rFonts w:ascii="Arial" w:hAnsi="Arial" w:hint="default"/>
        <w:b w:val="0"/>
        <w:i w:val="0"/>
        <w:sz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512F3391"/>
    <w:multiLevelType w:val="hybridMultilevel"/>
    <w:tmpl w:val="FE2EB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6943E3"/>
    <w:multiLevelType w:val="hybridMultilevel"/>
    <w:tmpl w:val="557292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2D154FD"/>
    <w:multiLevelType w:val="hybridMultilevel"/>
    <w:tmpl w:val="07269866"/>
    <w:lvl w:ilvl="0" w:tplc="7A7099CE">
      <w:start w:val="1"/>
      <w:numFmt w:val="none"/>
      <w:pStyle w:val="discuss"/>
      <w:lvlText w:val="DISCUSS"/>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583E0AE2"/>
    <w:multiLevelType w:val="hybridMultilevel"/>
    <w:tmpl w:val="AA5AAE9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AF538EB"/>
    <w:multiLevelType w:val="hybridMultilevel"/>
    <w:tmpl w:val="8398ED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F6C04DE"/>
    <w:multiLevelType w:val="multilevel"/>
    <w:tmpl w:val="D702E99A"/>
    <w:lvl w:ilvl="0">
      <w:start w:val="1"/>
      <w:numFmt w:val="none"/>
      <w:lvlText w:val="EXTRA"/>
      <w:lvlJc w:val="left"/>
      <w:pPr>
        <w:tabs>
          <w:tab w:val="num" w:pos="1440"/>
        </w:tabs>
        <w:ind w:left="720" w:firstLine="0"/>
      </w:pPr>
      <w:rPr>
        <w:rFonts w:ascii="Arial" w:hAnsi="Arial" w:hint="default"/>
        <w:b w:val="0"/>
        <w:i w:val="0"/>
        <w:sz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6">
    <w:nsid w:val="61BB15E8"/>
    <w:multiLevelType w:val="hybridMultilevel"/>
    <w:tmpl w:val="455071C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5C80534"/>
    <w:multiLevelType w:val="multilevel"/>
    <w:tmpl w:val="371CB3D0"/>
    <w:lvl w:ilvl="0">
      <w:start w:val="1"/>
      <w:numFmt w:val="none"/>
      <w:lvlText w:val="EXTRA"/>
      <w:lvlJc w:val="left"/>
      <w:pPr>
        <w:tabs>
          <w:tab w:val="num" w:pos="1800"/>
        </w:tabs>
        <w:ind w:left="1080" w:firstLine="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203D7C"/>
    <w:multiLevelType w:val="multilevel"/>
    <w:tmpl w:val="426467BC"/>
    <w:lvl w:ilvl="0">
      <w:start w:val="1"/>
      <w:numFmt w:val="none"/>
      <w:lvlText w:val="EXTRA"/>
      <w:lvlJc w:val="left"/>
      <w:pPr>
        <w:tabs>
          <w:tab w:val="num" w:pos="1800"/>
        </w:tabs>
        <w:ind w:left="1080" w:firstLine="0"/>
      </w:pPr>
      <w:rPr>
        <w:rFonts w:ascii="Arial" w:hAnsi="Arial" w:hint="default"/>
        <w:b/>
        <w:i w:val="0"/>
        <w:sz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9">
    <w:nsid w:val="72E048BB"/>
    <w:multiLevelType w:val="hybridMultilevel"/>
    <w:tmpl w:val="EF8C5B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3635B05"/>
    <w:multiLevelType w:val="hybridMultilevel"/>
    <w:tmpl w:val="112641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4052B7"/>
    <w:multiLevelType w:val="hybridMultilevel"/>
    <w:tmpl w:val="0BE6E6BC"/>
    <w:lvl w:ilvl="0" w:tplc="4348A32C">
      <w:start w:val="1"/>
      <w:numFmt w:val="bullet"/>
      <w:lvlText w:val=""/>
      <w:lvlJc w:val="left"/>
      <w:pPr>
        <w:tabs>
          <w:tab w:val="num" w:pos="630"/>
        </w:tabs>
        <w:ind w:left="63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C86915"/>
    <w:multiLevelType w:val="multilevel"/>
    <w:tmpl w:val="A04C0BE8"/>
    <w:lvl w:ilvl="0">
      <w:start w:val="1"/>
      <w:numFmt w:val="none"/>
      <w:lvlText w:val="DISCUSS"/>
      <w:lvlJc w:val="left"/>
      <w:pPr>
        <w:tabs>
          <w:tab w:val="num" w:pos="1440"/>
        </w:tabs>
        <w:ind w:left="720" w:firstLine="0"/>
      </w:pPr>
      <w:rPr>
        <w:rFonts w:ascii="Arial" w:hAnsi="Arial" w:hint="default"/>
        <w:b w:val="0"/>
        <w:i w:val="0"/>
        <w:sz w:val="24"/>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3">
    <w:nsid w:val="7E542714"/>
    <w:multiLevelType w:val="hybridMultilevel"/>
    <w:tmpl w:val="1F88EEC4"/>
    <w:lvl w:ilvl="0" w:tplc="B32636A0">
      <w:start w:val="1"/>
      <w:numFmt w:val="bullet"/>
      <w:pStyle w:val="Style1"/>
      <w:lvlText w:val=""/>
      <w:lvlJc w:val="left"/>
      <w:pPr>
        <w:tabs>
          <w:tab w:val="num" w:pos="360"/>
        </w:tabs>
        <w:ind w:left="360" w:hanging="360"/>
      </w:pPr>
      <w:rPr>
        <w:rFonts w:ascii="Wingdings" w:hAnsi="Wingdings" w:hint="default"/>
      </w:rPr>
    </w:lvl>
    <w:lvl w:ilvl="1" w:tplc="072A1B52" w:tentative="1">
      <w:start w:val="1"/>
      <w:numFmt w:val="bullet"/>
      <w:lvlText w:val="o"/>
      <w:lvlJc w:val="left"/>
      <w:pPr>
        <w:tabs>
          <w:tab w:val="num" w:pos="1440"/>
        </w:tabs>
        <w:ind w:left="1440" w:hanging="360"/>
      </w:pPr>
      <w:rPr>
        <w:rFonts w:ascii="Courier New" w:hAnsi="Courier New" w:cs="Courier New" w:hint="default"/>
      </w:rPr>
    </w:lvl>
    <w:lvl w:ilvl="2" w:tplc="698A5498" w:tentative="1">
      <w:start w:val="1"/>
      <w:numFmt w:val="bullet"/>
      <w:lvlText w:val=""/>
      <w:lvlJc w:val="left"/>
      <w:pPr>
        <w:tabs>
          <w:tab w:val="num" w:pos="2160"/>
        </w:tabs>
        <w:ind w:left="2160" w:hanging="360"/>
      </w:pPr>
      <w:rPr>
        <w:rFonts w:ascii="Wingdings" w:hAnsi="Wingdings" w:hint="default"/>
      </w:rPr>
    </w:lvl>
    <w:lvl w:ilvl="3" w:tplc="A1BC26F6" w:tentative="1">
      <w:start w:val="1"/>
      <w:numFmt w:val="bullet"/>
      <w:lvlText w:val=""/>
      <w:lvlJc w:val="left"/>
      <w:pPr>
        <w:tabs>
          <w:tab w:val="num" w:pos="2880"/>
        </w:tabs>
        <w:ind w:left="2880" w:hanging="360"/>
      </w:pPr>
      <w:rPr>
        <w:rFonts w:ascii="Symbol" w:hAnsi="Symbol" w:hint="default"/>
      </w:rPr>
    </w:lvl>
    <w:lvl w:ilvl="4" w:tplc="05CA6D5E" w:tentative="1">
      <w:start w:val="1"/>
      <w:numFmt w:val="bullet"/>
      <w:lvlText w:val="o"/>
      <w:lvlJc w:val="left"/>
      <w:pPr>
        <w:tabs>
          <w:tab w:val="num" w:pos="3600"/>
        </w:tabs>
        <w:ind w:left="3600" w:hanging="360"/>
      </w:pPr>
      <w:rPr>
        <w:rFonts w:ascii="Courier New" w:hAnsi="Courier New" w:cs="Courier New" w:hint="default"/>
      </w:rPr>
    </w:lvl>
    <w:lvl w:ilvl="5" w:tplc="39525BD0" w:tentative="1">
      <w:start w:val="1"/>
      <w:numFmt w:val="bullet"/>
      <w:lvlText w:val=""/>
      <w:lvlJc w:val="left"/>
      <w:pPr>
        <w:tabs>
          <w:tab w:val="num" w:pos="4320"/>
        </w:tabs>
        <w:ind w:left="4320" w:hanging="360"/>
      </w:pPr>
      <w:rPr>
        <w:rFonts w:ascii="Wingdings" w:hAnsi="Wingdings" w:hint="default"/>
      </w:rPr>
    </w:lvl>
    <w:lvl w:ilvl="6" w:tplc="984AB9BE" w:tentative="1">
      <w:start w:val="1"/>
      <w:numFmt w:val="bullet"/>
      <w:lvlText w:val=""/>
      <w:lvlJc w:val="left"/>
      <w:pPr>
        <w:tabs>
          <w:tab w:val="num" w:pos="5040"/>
        </w:tabs>
        <w:ind w:left="5040" w:hanging="360"/>
      </w:pPr>
      <w:rPr>
        <w:rFonts w:ascii="Symbol" w:hAnsi="Symbol" w:hint="default"/>
      </w:rPr>
    </w:lvl>
    <w:lvl w:ilvl="7" w:tplc="3E7A2F4E" w:tentative="1">
      <w:start w:val="1"/>
      <w:numFmt w:val="bullet"/>
      <w:lvlText w:val="o"/>
      <w:lvlJc w:val="left"/>
      <w:pPr>
        <w:tabs>
          <w:tab w:val="num" w:pos="5760"/>
        </w:tabs>
        <w:ind w:left="5760" w:hanging="360"/>
      </w:pPr>
      <w:rPr>
        <w:rFonts w:ascii="Courier New" w:hAnsi="Courier New" w:cs="Courier New" w:hint="default"/>
      </w:rPr>
    </w:lvl>
    <w:lvl w:ilvl="8" w:tplc="0D90AD5C"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9"/>
  </w:num>
  <w:num w:numId="3">
    <w:abstractNumId w:val="13"/>
  </w:num>
  <w:num w:numId="4">
    <w:abstractNumId w:val="22"/>
  </w:num>
  <w:num w:numId="5">
    <w:abstractNumId w:val="28"/>
  </w:num>
  <w:num w:numId="6">
    <w:abstractNumId w:val="25"/>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0"/>
  </w:num>
  <w:num w:numId="18">
    <w:abstractNumId w:val="27"/>
  </w:num>
  <w:num w:numId="19">
    <w:abstractNumId w:val="32"/>
  </w:num>
  <w:num w:numId="20">
    <w:abstractNumId w:val="12"/>
  </w:num>
  <w:num w:numId="21">
    <w:abstractNumId w:val="18"/>
  </w:num>
  <w:num w:numId="22">
    <w:abstractNumId w:val="11"/>
  </w:num>
  <w:num w:numId="23">
    <w:abstractNumId w:val="20"/>
  </w:num>
  <w:num w:numId="24">
    <w:abstractNumId w:val="17"/>
  </w:num>
  <w:num w:numId="25">
    <w:abstractNumId w:val="21"/>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4"/>
  </w:num>
  <w:num w:numId="30">
    <w:abstractNumId w:val="9"/>
  </w:num>
  <w:num w:numId="31">
    <w:abstractNumId w:val="9"/>
  </w:num>
  <w:num w:numId="32">
    <w:abstractNumId w:val="31"/>
  </w:num>
  <w:num w:numId="33">
    <w:abstractNumId w:val="16"/>
  </w:num>
  <w:num w:numId="34">
    <w:abstractNumId w:val="26"/>
  </w:num>
  <w:num w:numId="35">
    <w:abstractNumId w:val="14"/>
  </w:num>
  <w:num w:numId="36">
    <w:abstractNumId w:val="2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50"/>
  <w:doNotDisplayPageBoundaries/>
  <w:activeWritingStyle w:appName="MSWord" w:lang="en-US" w:vendorID="64" w:dllVersion="131078" w:nlCheck="1" w:checkStyle="1"/>
  <w:activeWritingStyle w:appName="MSWord" w:lang="es-E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DF"/>
    <w:rsid w:val="00001FB6"/>
    <w:rsid w:val="00024E5A"/>
    <w:rsid w:val="00043F37"/>
    <w:rsid w:val="00052E74"/>
    <w:rsid w:val="000666EF"/>
    <w:rsid w:val="000829C3"/>
    <w:rsid w:val="00084AF7"/>
    <w:rsid w:val="00085750"/>
    <w:rsid w:val="0009193B"/>
    <w:rsid w:val="000C2532"/>
    <w:rsid w:val="000C51CE"/>
    <w:rsid w:val="000C6DEC"/>
    <w:rsid w:val="000E69D3"/>
    <w:rsid w:val="000F24C4"/>
    <w:rsid w:val="000F6F39"/>
    <w:rsid w:val="00103258"/>
    <w:rsid w:val="00161403"/>
    <w:rsid w:val="00163886"/>
    <w:rsid w:val="00173EF9"/>
    <w:rsid w:val="001745F0"/>
    <w:rsid w:val="0018141F"/>
    <w:rsid w:val="00193C97"/>
    <w:rsid w:val="00195FDF"/>
    <w:rsid w:val="001A5286"/>
    <w:rsid w:val="001B74F2"/>
    <w:rsid w:val="001C3AC0"/>
    <w:rsid w:val="001C7EF5"/>
    <w:rsid w:val="001D0638"/>
    <w:rsid w:val="001F25A7"/>
    <w:rsid w:val="00204B0F"/>
    <w:rsid w:val="00243B4F"/>
    <w:rsid w:val="00250511"/>
    <w:rsid w:val="00250C84"/>
    <w:rsid w:val="00257F94"/>
    <w:rsid w:val="002631FC"/>
    <w:rsid w:val="00270077"/>
    <w:rsid w:val="00275273"/>
    <w:rsid w:val="00285D7E"/>
    <w:rsid w:val="002A6535"/>
    <w:rsid w:val="002C5239"/>
    <w:rsid w:val="002D3993"/>
    <w:rsid w:val="002E49EC"/>
    <w:rsid w:val="00303B9C"/>
    <w:rsid w:val="00323B96"/>
    <w:rsid w:val="003263E7"/>
    <w:rsid w:val="0037185F"/>
    <w:rsid w:val="003B0199"/>
    <w:rsid w:val="003D2F67"/>
    <w:rsid w:val="003D69B3"/>
    <w:rsid w:val="003E2E85"/>
    <w:rsid w:val="004048B6"/>
    <w:rsid w:val="00413B0F"/>
    <w:rsid w:val="00423C7C"/>
    <w:rsid w:val="00427418"/>
    <w:rsid w:val="00434137"/>
    <w:rsid w:val="00473132"/>
    <w:rsid w:val="00482D8E"/>
    <w:rsid w:val="004D37DF"/>
    <w:rsid w:val="004E086A"/>
    <w:rsid w:val="004F1BAD"/>
    <w:rsid w:val="005102D5"/>
    <w:rsid w:val="00541182"/>
    <w:rsid w:val="00543487"/>
    <w:rsid w:val="00544F9C"/>
    <w:rsid w:val="00550E7A"/>
    <w:rsid w:val="00553164"/>
    <w:rsid w:val="00557144"/>
    <w:rsid w:val="00561A1A"/>
    <w:rsid w:val="00583D2E"/>
    <w:rsid w:val="00587B0D"/>
    <w:rsid w:val="005A5F5D"/>
    <w:rsid w:val="005B140F"/>
    <w:rsid w:val="005F0E01"/>
    <w:rsid w:val="005F49E8"/>
    <w:rsid w:val="0061618E"/>
    <w:rsid w:val="00647581"/>
    <w:rsid w:val="0067013D"/>
    <w:rsid w:val="00694E39"/>
    <w:rsid w:val="006A709F"/>
    <w:rsid w:val="006B1993"/>
    <w:rsid w:val="006B5D06"/>
    <w:rsid w:val="006C1ADC"/>
    <w:rsid w:val="006F4812"/>
    <w:rsid w:val="007129F0"/>
    <w:rsid w:val="00797E93"/>
    <w:rsid w:val="007A1AB3"/>
    <w:rsid w:val="007E5326"/>
    <w:rsid w:val="00801DA9"/>
    <w:rsid w:val="008142DC"/>
    <w:rsid w:val="008149F2"/>
    <w:rsid w:val="00821280"/>
    <w:rsid w:val="008306E2"/>
    <w:rsid w:val="008A652E"/>
    <w:rsid w:val="008B7EA8"/>
    <w:rsid w:val="008E09E4"/>
    <w:rsid w:val="008F0B9B"/>
    <w:rsid w:val="009050A1"/>
    <w:rsid w:val="0090698C"/>
    <w:rsid w:val="009234F9"/>
    <w:rsid w:val="0094457F"/>
    <w:rsid w:val="0094483E"/>
    <w:rsid w:val="00963D72"/>
    <w:rsid w:val="009738FC"/>
    <w:rsid w:val="00991B72"/>
    <w:rsid w:val="009A0CD0"/>
    <w:rsid w:val="009F1BE5"/>
    <w:rsid w:val="00A0585A"/>
    <w:rsid w:val="00A16DD6"/>
    <w:rsid w:val="00A61C04"/>
    <w:rsid w:val="00A74C20"/>
    <w:rsid w:val="00A966A3"/>
    <w:rsid w:val="00AB2864"/>
    <w:rsid w:val="00AC18F0"/>
    <w:rsid w:val="00AD19E7"/>
    <w:rsid w:val="00AE6EED"/>
    <w:rsid w:val="00AE78CA"/>
    <w:rsid w:val="00AF7D42"/>
    <w:rsid w:val="00B00C2F"/>
    <w:rsid w:val="00B11B64"/>
    <w:rsid w:val="00B1591D"/>
    <w:rsid w:val="00B2144D"/>
    <w:rsid w:val="00B27479"/>
    <w:rsid w:val="00B329DC"/>
    <w:rsid w:val="00B44CF0"/>
    <w:rsid w:val="00B668F0"/>
    <w:rsid w:val="00BA3702"/>
    <w:rsid w:val="00BF6643"/>
    <w:rsid w:val="00C11ADF"/>
    <w:rsid w:val="00C27C10"/>
    <w:rsid w:val="00C50DBE"/>
    <w:rsid w:val="00C54DB7"/>
    <w:rsid w:val="00C85B01"/>
    <w:rsid w:val="00C8672C"/>
    <w:rsid w:val="00CA4D1B"/>
    <w:rsid w:val="00CA7817"/>
    <w:rsid w:val="00CD21BD"/>
    <w:rsid w:val="00D2520F"/>
    <w:rsid w:val="00D43B13"/>
    <w:rsid w:val="00D630D1"/>
    <w:rsid w:val="00D645CA"/>
    <w:rsid w:val="00D73938"/>
    <w:rsid w:val="00D762D8"/>
    <w:rsid w:val="00D85914"/>
    <w:rsid w:val="00D9772D"/>
    <w:rsid w:val="00DB14FB"/>
    <w:rsid w:val="00DB6B42"/>
    <w:rsid w:val="00DD2FEA"/>
    <w:rsid w:val="00E55E3D"/>
    <w:rsid w:val="00E61B45"/>
    <w:rsid w:val="00E65981"/>
    <w:rsid w:val="00E74603"/>
    <w:rsid w:val="00E859A5"/>
    <w:rsid w:val="00E864FB"/>
    <w:rsid w:val="00E91B92"/>
    <w:rsid w:val="00EB1F4B"/>
    <w:rsid w:val="00EE5697"/>
    <w:rsid w:val="00F07A56"/>
    <w:rsid w:val="00F11720"/>
    <w:rsid w:val="00F35E96"/>
    <w:rsid w:val="00F5566F"/>
    <w:rsid w:val="00F67378"/>
    <w:rsid w:val="00F769A6"/>
    <w:rsid w:val="00F90340"/>
    <w:rsid w:val="00F92ACD"/>
    <w:rsid w:val="00FA19E3"/>
    <w:rsid w:val="00FC4F37"/>
    <w:rsid w:val="00FC7117"/>
    <w:rsid w:val="00FF1BFD"/>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B0D"/>
    <w:pPr>
      <w:spacing w:before="120"/>
      <w:ind w:left="360"/>
    </w:pPr>
    <w:rPr>
      <w:sz w:val="24"/>
      <w:szCs w:val="24"/>
    </w:rPr>
  </w:style>
  <w:style w:type="paragraph" w:styleId="Heading1">
    <w:name w:val="heading 1"/>
    <w:basedOn w:val="Normal"/>
    <w:next w:val="Normal"/>
    <w:qFormat/>
    <w:pPr>
      <w:pageBreakBefore/>
      <w:widowControl w:val="0"/>
      <w:spacing w:before="240" w:after="60"/>
      <w:jc w:val="center"/>
      <w:outlineLvl w:val="0"/>
    </w:pPr>
    <w:rPr>
      <w:rFonts w:ascii="Arial" w:hAnsi="Arial" w:cs="Arial"/>
      <w:b/>
      <w:bCs/>
      <w:kern w:val="32"/>
      <w:sz w:val="36"/>
      <w:szCs w:val="32"/>
    </w:rPr>
  </w:style>
  <w:style w:type="paragraph" w:styleId="Heading2">
    <w:name w:val="heading 2"/>
    <w:basedOn w:val="Normal"/>
    <w:next w:val="Normal"/>
    <w:link w:val="Heading2Char"/>
    <w:qFormat/>
    <w:pPr>
      <w:keepNext/>
      <w:spacing w:before="240" w:after="60"/>
      <w:ind w:left="0"/>
      <w:outlineLvl w:val="1"/>
    </w:pPr>
    <w:rPr>
      <w:rFonts w:ascii="Arial" w:hAnsi="Arial" w:cs="Arial"/>
      <w:b/>
      <w:bCs/>
      <w:i/>
      <w:iCs/>
      <w:sz w:val="28"/>
      <w:szCs w:val="28"/>
    </w:rPr>
  </w:style>
  <w:style w:type="paragraph" w:styleId="Heading3">
    <w:name w:val="heading 3"/>
    <w:basedOn w:val="Normal"/>
    <w:next w:val="Normal"/>
    <w:link w:val="Heading3Char"/>
    <w:qFormat/>
    <w:pPr>
      <w:keepNext/>
      <w:outlineLvl w:val="2"/>
    </w:pPr>
    <w:rPr>
      <w:rFonts w:ascii="Arial" w:hAnsi="Arial"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ind w:left="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icollapsed1">
    <w:name w:val="acicollapsed1"/>
    <w:rPr>
      <w:vanish/>
      <w:webHidden w:val="0"/>
      <w:specVanish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title22ptCentered">
    <w:name w:val="Style title + 22 pt Centered"/>
    <w:basedOn w:val="Title1"/>
    <w:pPr>
      <w:ind w:left="0"/>
    </w:pPr>
    <w:rPr>
      <w:sz w:val="44"/>
      <w:szCs w:val="44"/>
      <w:lang w:val="es-ES"/>
    </w:rPr>
  </w:style>
  <w:style w:type="paragraph" w:customStyle="1" w:styleId="Title1">
    <w:name w:val="Title1"/>
    <w:basedOn w:val="Heading1"/>
    <w:pPr>
      <w:pageBreakBefore w:val="0"/>
    </w:pPr>
  </w:style>
  <w:style w:type="paragraph" w:customStyle="1" w:styleId="graphic">
    <w:name w:val="graphic"/>
    <w:basedOn w:val="Normal"/>
    <w:pPr>
      <w:widowControl w:val="0"/>
      <w:jc w:val="center"/>
    </w:pPr>
  </w:style>
  <w:style w:type="paragraph" w:customStyle="1" w:styleId="Quote1">
    <w:name w:val="Quote1"/>
    <w:basedOn w:val="Normal"/>
    <w:pPr>
      <w:ind w:left="720" w:right="720"/>
    </w:pPr>
    <w:rPr>
      <w:szCs w:val="20"/>
    </w:rPr>
  </w:style>
  <w:style w:type="paragraph" w:customStyle="1" w:styleId="StyleCaptionCentered">
    <w:name w:val="Style Caption + Centered"/>
    <w:basedOn w:val="Normal"/>
    <w:pPr>
      <w:jc w:val="center"/>
    </w:pPr>
    <w:rPr>
      <w:rFonts w:ascii="Arial" w:hAnsi="Arial"/>
      <w:b/>
      <w:bCs/>
      <w:sz w:val="20"/>
      <w:szCs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numPr>
        <w:numId w:val="1"/>
      </w:numPr>
    </w:pPr>
  </w:style>
  <w:style w:type="paragraph" w:styleId="ListBullet">
    <w:name w:val="List Bullet"/>
    <w:basedOn w:val="Normal"/>
    <w:pPr>
      <w:numPr>
        <w:numId w:val="2"/>
      </w:numPr>
      <w:spacing w:before="0"/>
      <w:ind w:left="1080"/>
    </w:pPr>
  </w:style>
  <w:style w:type="character" w:customStyle="1" w:styleId="StyleCourierNew11pt">
    <w:name w:val="Style Courier New 11 pt"/>
    <w:rPr>
      <w:rFonts w:ascii="Times New Roman" w:hAnsi="Times New Roman"/>
      <w:spacing w:val="-20"/>
      <w:sz w:val="22"/>
    </w:rPr>
  </w:style>
  <w:style w:type="character" w:customStyle="1" w:styleId="fixed">
    <w:name w:val="fixed"/>
    <w:qFormat/>
    <w:rPr>
      <w:rFonts w:ascii="Lucida Console" w:hAnsi="Lucida Console"/>
      <w:spacing w:val="-10"/>
      <w:sz w:val="22"/>
    </w:rPr>
  </w:style>
  <w:style w:type="paragraph" w:customStyle="1" w:styleId="hanging">
    <w:name w:val="hanging"/>
    <w:basedOn w:val="Normal"/>
    <w:pPr>
      <w:ind w:left="1440" w:hanging="720"/>
    </w:pPr>
  </w:style>
  <w:style w:type="character" w:customStyle="1" w:styleId="Heading2Char">
    <w:name w:val="Heading 2 Char"/>
    <w:link w:val="Heading2"/>
    <w:rPr>
      <w:rFonts w:ascii="Arial" w:hAnsi="Arial" w:cs="Arial"/>
      <w:b/>
      <w:bCs/>
      <w:i/>
      <w:iCs/>
      <w:sz w:val="28"/>
      <w:szCs w:val="28"/>
    </w:rPr>
  </w:style>
  <w:style w:type="character" w:styleId="Hyperlink">
    <w:name w:val="Hyperlink"/>
    <w:rPr>
      <w:color w:val="0000FF"/>
      <w:u w:val="single"/>
    </w:rPr>
  </w:style>
  <w:style w:type="character" w:customStyle="1" w:styleId="extraChar">
    <w:name w:val="extra Char"/>
    <w:link w:val="extra0"/>
    <w:rPr>
      <w:sz w:val="24"/>
      <w:szCs w:val="24"/>
      <w:lang w:val="en-US" w:eastAsia="en-US" w:bidi="ar-SA"/>
    </w:rPr>
  </w:style>
  <w:style w:type="character" w:customStyle="1" w:styleId="EXTRAChar0">
    <w:name w:val="EXTRA Char"/>
    <w:basedOn w:val="extraChar"/>
    <w:link w:val="EXTRA"/>
    <w:rPr>
      <w:sz w:val="24"/>
      <w:szCs w:val="24"/>
      <w:lang w:val="en-US" w:eastAsia="en-US" w:bidi="ar-SA"/>
    </w:rPr>
  </w:style>
  <w:style w:type="paragraph" w:customStyle="1" w:styleId="discuss">
    <w:name w:val="discuss"/>
    <w:basedOn w:val="extra0"/>
    <w:next w:val="Normal"/>
    <w:link w:val="discussChar"/>
    <w:pPr>
      <w:numPr>
        <w:numId w:val="4"/>
      </w:numPr>
    </w:pPr>
  </w:style>
  <w:style w:type="paragraph" w:customStyle="1" w:styleId="extra0">
    <w:name w:val="extra"/>
    <w:basedOn w:val="Normal"/>
    <w:next w:val="Normal"/>
    <w:link w:val="extraChar"/>
    <w:pPr>
      <w:ind w:left="0"/>
    </w:pPr>
  </w:style>
  <w:style w:type="paragraph" w:customStyle="1" w:styleId="EXTRA">
    <w:name w:val="EXTRA"/>
    <w:basedOn w:val="extra0"/>
    <w:link w:val="EXTRAChar0"/>
    <w:pPr>
      <w:widowControl w:val="0"/>
      <w:numPr>
        <w:numId w:val="17"/>
      </w:numPr>
    </w:pPr>
  </w:style>
  <w:style w:type="character" w:customStyle="1" w:styleId="Heading3Char">
    <w:name w:val="Heading 3 Char"/>
    <w:link w:val="Heading3"/>
    <w:rPr>
      <w:rFonts w:ascii="Arial" w:hAnsi="Arial" w:cs="Arial"/>
      <w:b/>
      <w:bCs/>
      <w:sz w:val="24"/>
      <w:szCs w:val="26"/>
      <w:lang w:val="en-US" w:eastAsia="en-US" w:bidi="ar-SA"/>
    </w:rPr>
  </w:style>
  <w:style w:type="character" w:styleId="FollowedHyperlink">
    <w:name w:val="FollowedHyperlink"/>
    <w:rPr>
      <w:color w:val="800080"/>
      <w:u w:val="single"/>
    </w:rPr>
  </w:style>
  <w:style w:type="character" w:customStyle="1" w:styleId="discussChar">
    <w:name w:val="discuss Char"/>
    <w:basedOn w:val="extraChar"/>
    <w:link w:val="discuss"/>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B0D"/>
    <w:pPr>
      <w:spacing w:before="120"/>
      <w:ind w:left="360"/>
    </w:pPr>
    <w:rPr>
      <w:sz w:val="24"/>
      <w:szCs w:val="24"/>
    </w:rPr>
  </w:style>
  <w:style w:type="paragraph" w:styleId="Heading1">
    <w:name w:val="heading 1"/>
    <w:basedOn w:val="Normal"/>
    <w:next w:val="Normal"/>
    <w:qFormat/>
    <w:pPr>
      <w:pageBreakBefore/>
      <w:widowControl w:val="0"/>
      <w:spacing w:before="240" w:after="60"/>
      <w:jc w:val="center"/>
      <w:outlineLvl w:val="0"/>
    </w:pPr>
    <w:rPr>
      <w:rFonts w:ascii="Arial" w:hAnsi="Arial" w:cs="Arial"/>
      <w:b/>
      <w:bCs/>
      <w:kern w:val="32"/>
      <w:sz w:val="36"/>
      <w:szCs w:val="32"/>
    </w:rPr>
  </w:style>
  <w:style w:type="paragraph" w:styleId="Heading2">
    <w:name w:val="heading 2"/>
    <w:basedOn w:val="Normal"/>
    <w:next w:val="Normal"/>
    <w:link w:val="Heading2Char"/>
    <w:qFormat/>
    <w:pPr>
      <w:keepNext/>
      <w:spacing w:before="240" w:after="60"/>
      <w:ind w:left="0"/>
      <w:outlineLvl w:val="1"/>
    </w:pPr>
    <w:rPr>
      <w:rFonts w:ascii="Arial" w:hAnsi="Arial" w:cs="Arial"/>
      <w:b/>
      <w:bCs/>
      <w:i/>
      <w:iCs/>
      <w:sz w:val="28"/>
      <w:szCs w:val="28"/>
    </w:rPr>
  </w:style>
  <w:style w:type="paragraph" w:styleId="Heading3">
    <w:name w:val="heading 3"/>
    <w:basedOn w:val="Normal"/>
    <w:next w:val="Normal"/>
    <w:link w:val="Heading3Char"/>
    <w:qFormat/>
    <w:pPr>
      <w:keepNext/>
      <w:outlineLvl w:val="2"/>
    </w:pPr>
    <w:rPr>
      <w:rFonts w:ascii="Arial" w:hAnsi="Arial"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ind w:left="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icollapsed1">
    <w:name w:val="acicollapsed1"/>
    <w:rPr>
      <w:vanish/>
      <w:webHidden w:val="0"/>
      <w:specVanish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title22ptCentered">
    <w:name w:val="Style title + 22 pt Centered"/>
    <w:basedOn w:val="Title1"/>
    <w:pPr>
      <w:ind w:left="0"/>
    </w:pPr>
    <w:rPr>
      <w:sz w:val="44"/>
      <w:szCs w:val="44"/>
      <w:lang w:val="es-ES"/>
    </w:rPr>
  </w:style>
  <w:style w:type="paragraph" w:customStyle="1" w:styleId="Title1">
    <w:name w:val="Title1"/>
    <w:basedOn w:val="Heading1"/>
    <w:pPr>
      <w:pageBreakBefore w:val="0"/>
    </w:pPr>
  </w:style>
  <w:style w:type="paragraph" w:customStyle="1" w:styleId="graphic">
    <w:name w:val="graphic"/>
    <w:basedOn w:val="Normal"/>
    <w:pPr>
      <w:widowControl w:val="0"/>
      <w:jc w:val="center"/>
    </w:pPr>
  </w:style>
  <w:style w:type="paragraph" w:customStyle="1" w:styleId="Quote1">
    <w:name w:val="Quote1"/>
    <w:basedOn w:val="Normal"/>
    <w:pPr>
      <w:ind w:left="720" w:right="720"/>
    </w:pPr>
    <w:rPr>
      <w:szCs w:val="20"/>
    </w:rPr>
  </w:style>
  <w:style w:type="paragraph" w:customStyle="1" w:styleId="StyleCaptionCentered">
    <w:name w:val="Style Caption + Centered"/>
    <w:basedOn w:val="Normal"/>
    <w:pPr>
      <w:jc w:val="center"/>
    </w:pPr>
    <w:rPr>
      <w:rFonts w:ascii="Arial" w:hAnsi="Arial"/>
      <w:b/>
      <w:bCs/>
      <w:sz w:val="20"/>
      <w:szCs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numPr>
        <w:numId w:val="1"/>
      </w:numPr>
    </w:pPr>
  </w:style>
  <w:style w:type="paragraph" w:styleId="ListBullet">
    <w:name w:val="List Bullet"/>
    <w:basedOn w:val="Normal"/>
    <w:pPr>
      <w:numPr>
        <w:numId w:val="2"/>
      </w:numPr>
      <w:spacing w:before="0"/>
      <w:ind w:left="1080"/>
    </w:pPr>
  </w:style>
  <w:style w:type="character" w:customStyle="1" w:styleId="StyleCourierNew11pt">
    <w:name w:val="Style Courier New 11 pt"/>
    <w:rPr>
      <w:rFonts w:ascii="Times New Roman" w:hAnsi="Times New Roman"/>
      <w:spacing w:val="-20"/>
      <w:sz w:val="22"/>
    </w:rPr>
  </w:style>
  <w:style w:type="character" w:customStyle="1" w:styleId="fixed">
    <w:name w:val="fixed"/>
    <w:qFormat/>
    <w:rPr>
      <w:rFonts w:ascii="Lucida Console" w:hAnsi="Lucida Console"/>
      <w:spacing w:val="-10"/>
      <w:sz w:val="22"/>
    </w:rPr>
  </w:style>
  <w:style w:type="paragraph" w:customStyle="1" w:styleId="hanging">
    <w:name w:val="hanging"/>
    <w:basedOn w:val="Normal"/>
    <w:pPr>
      <w:ind w:left="1440" w:hanging="720"/>
    </w:pPr>
  </w:style>
  <w:style w:type="character" w:customStyle="1" w:styleId="Heading2Char">
    <w:name w:val="Heading 2 Char"/>
    <w:link w:val="Heading2"/>
    <w:rPr>
      <w:rFonts w:ascii="Arial" w:hAnsi="Arial" w:cs="Arial"/>
      <w:b/>
      <w:bCs/>
      <w:i/>
      <w:iCs/>
      <w:sz w:val="28"/>
      <w:szCs w:val="28"/>
    </w:rPr>
  </w:style>
  <w:style w:type="character" w:styleId="Hyperlink">
    <w:name w:val="Hyperlink"/>
    <w:rPr>
      <w:color w:val="0000FF"/>
      <w:u w:val="single"/>
    </w:rPr>
  </w:style>
  <w:style w:type="character" w:customStyle="1" w:styleId="extraChar">
    <w:name w:val="extra Char"/>
    <w:link w:val="extra0"/>
    <w:rPr>
      <w:sz w:val="24"/>
      <w:szCs w:val="24"/>
      <w:lang w:val="en-US" w:eastAsia="en-US" w:bidi="ar-SA"/>
    </w:rPr>
  </w:style>
  <w:style w:type="character" w:customStyle="1" w:styleId="EXTRAChar0">
    <w:name w:val="EXTRA Char"/>
    <w:basedOn w:val="extraChar"/>
    <w:link w:val="EXTRA"/>
    <w:rPr>
      <w:sz w:val="24"/>
      <w:szCs w:val="24"/>
      <w:lang w:val="en-US" w:eastAsia="en-US" w:bidi="ar-SA"/>
    </w:rPr>
  </w:style>
  <w:style w:type="paragraph" w:customStyle="1" w:styleId="discuss">
    <w:name w:val="discuss"/>
    <w:basedOn w:val="extra0"/>
    <w:next w:val="Normal"/>
    <w:link w:val="discussChar"/>
    <w:pPr>
      <w:numPr>
        <w:numId w:val="4"/>
      </w:numPr>
    </w:pPr>
  </w:style>
  <w:style w:type="paragraph" w:customStyle="1" w:styleId="extra0">
    <w:name w:val="extra"/>
    <w:basedOn w:val="Normal"/>
    <w:next w:val="Normal"/>
    <w:link w:val="extraChar"/>
    <w:pPr>
      <w:ind w:left="0"/>
    </w:pPr>
  </w:style>
  <w:style w:type="paragraph" w:customStyle="1" w:styleId="EXTRA">
    <w:name w:val="EXTRA"/>
    <w:basedOn w:val="extra0"/>
    <w:link w:val="EXTRAChar0"/>
    <w:pPr>
      <w:widowControl w:val="0"/>
      <w:numPr>
        <w:numId w:val="17"/>
      </w:numPr>
    </w:pPr>
  </w:style>
  <w:style w:type="character" w:customStyle="1" w:styleId="Heading3Char">
    <w:name w:val="Heading 3 Char"/>
    <w:link w:val="Heading3"/>
    <w:rPr>
      <w:rFonts w:ascii="Arial" w:hAnsi="Arial" w:cs="Arial"/>
      <w:b/>
      <w:bCs/>
      <w:sz w:val="24"/>
      <w:szCs w:val="26"/>
      <w:lang w:val="en-US" w:eastAsia="en-US" w:bidi="ar-SA"/>
    </w:rPr>
  </w:style>
  <w:style w:type="character" w:styleId="FollowedHyperlink">
    <w:name w:val="FollowedHyperlink"/>
    <w:rPr>
      <w:color w:val="800080"/>
      <w:u w:val="single"/>
    </w:rPr>
  </w:style>
  <w:style w:type="character" w:customStyle="1" w:styleId="discussChar">
    <w:name w:val="discuss Char"/>
    <w:basedOn w:val="extraChar"/>
    <w:link w:val="discuss"/>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2527">
      <w:bodyDiv w:val="1"/>
      <w:marLeft w:val="0"/>
      <w:marRight w:val="300"/>
      <w:marTop w:val="0"/>
      <w:marBottom w:val="0"/>
      <w:divBdr>
        <w:top w:val="none" w:sz="0" w:space="0" w:color="auto"/>
        <w:left w:val="none" w:sz="0" w:space="0" w:color="auto"/>
        <w:bottom w:val="none" w:sz="0" w:space="0" w:color="auto"/>
        <w:right w:val="none" w:sz="0" w:space="0" w:color="auto"/>
      </w:divBdr>
      <w:divsChild>
        <w:div w:id="1534002874">
          <w:marLeft w:val="300"/>
          <w:marRight w:val="0"/>
          <w:marTop w:val="300"/>
          <w:marBottom w:val="300"/>
          <w:divBdr>
            <w:top w:val="none" w:sz="0" w:space="0" w:color="auto"/>
            <w:left w:val="none" w:sz="0" w:space="0" w:color="auto"/>
            <w:bottom w:val="none" w:sz="0" w:space="0" w:color="auto"/>
            <w:right w:val="none" w:sz="0" w:space="0" w:color="auto"/>
          </w:divBdr>
        </w:div>
      </w:divsChild>
    </w:div>
    <w:div w:id="245581327">
      <w:bodyDiv w:val="1"/>
      <w:marLeft w:val="0"/>
      <w:marRight w:val="200"/>
      <w:marTop w:val="0"/>
      <w:marBottom w:val="0"/>
      <w:divBdr>
        <w:top w:val="none" w:sz="0" w:space="0" w:color="auto"/>
        <w:left w:val="none" w:sz="0" w:space="0" w:color="auto"/>
        <w:bottom w:val="none" w:sz="0" w:space="0" w:color="auto"/>
        <w:right w:val="none" w:sz="0" w:space="0" w:color="auto"/>
      </w:divBdr>
      <w:divsChild>
        <w:div w:id="1412771533">
          <w:marLeft w:val="200"/>
          <w:marRight w:val="0"/>
          <w:marTop w:val="200"/>
          <w:marBottom w:val="200"/>
          <w:divBdr>
            <w:top w:val="none" w:sz="0" w:space="0" w:color="auto"/>
            <w:left w:val="none" w:sz="0" w:space="0" w:color="auto"/>
            <w:bottom w:val="none" w:sz="0" w:space="0" w:color="auto"/>
            <w:right w:val="none" w:sz="0" w:space="0" w:color="auto"/>
          </w:divBdr>
        </w:div>
      </w:divsChild>
    </w:div>
    <w:div w:id="422841350">
      <w:bodyDiv w:val="1"/>
      <w:marLeft w:val="0"/>
      <w:marRight w:val="369"/>
      <w:marTop w:val="0"/>
      <w:marBottom w:val="0"/>
      <w:divBdr>
        <w:top w:val="none" w:sz="0" w:space="0" w:color="auto"/>
        <w:left w:val="none" w:sz="0" w:space="0" w:color="auto"/>
        <w:bottom w:val="none" w:sz="0" w:space="0" w:color="auto"/>
        <w:right w:val="none" w:sz="0" w:space="0" w:color="auto"/>
      </w:divBdr>
      <w:divsChild>
        <w:div w:id="1978609628">
          <w:marLeft w:val="369"/>
          <w:marRight w:val="0"/>
          <w:marTop w:val="369"/>
          <w:marBottom w:val="369"/>
          <w:divBdr>
            <w:top w:val="none" w:sz="0" w:space="0" w:color="auto"/>
            <w:left w:val="none" w:sz="0" w:space="0" w:color="auto"/>
            <w:bottom w:val="none" w:sz="0" w:space="0" w:color="auto"/>
            <w:right w:val="none" w:sz="0" w:space="0" w:color="auto"/>
          </w:divBdr>
        </w:div>
      </w:divsChild>
    </w:div>
    <w:div w:id="447049929">
      <w:bodyDiv w:val="1"/>
      <w:marLeft w:val="0"/>
      <w:marRight w:val="369"/>
      <w:marTop w:val="0"/>
      <w:marBottom w:val="0"/>
      <w:divBdr>
        <w:top w:val="none" w:sz="0" w:space="0" w:color="auto"/>
        <w:left w:val="none" w:sz="0" w:space="0" w:color="auto"/>
        <w:bottom w:val="none" w:sz="0" w:space="0" w:color="auto"/>
        <w:right w:val="none" w:sz="0" w:space="0" w:color="auto"/>
      </w:divBdr>
      <w:divsChild>
        <w:div w:id="2058234887">
          <w:marLeft w:val="369"/>
          <w:marRight w:val="0"/>
          <w:marTop w:val="369"/>
          <w:marBottom w:val="369"/>
          <w:divBdr>
            <w:top w:val="none" w:sz="0" w:space="0" w:color="auto"/>
            <w:left w:val="none" w:sz="0" w:space="0" w:color="auto"/>
            <w:bottom w:val="none" w:sz="0" w:space="0" w:color="auto"/>
            <w:right w:val="none" w:sz="0" w:space="0" w:color="auto"/>
          </w:divBdr>
        </w:div>
      </w:divsChild>
    </w:div>
    <w:div w:id="514418019">
      <w:bodyDiv w:val="1"/>
      <w:marLeft w:val="0"/>
      <w:marRight w:val="369"/>
      <w:marTop w:val="0"/>
      <w:marBottom w:val="0"/>
      <w:divBdr>
        <w:top w:val="none" w:sz="0" w:space="0" w:color="auto"/>
        <w:left w:val="none" w:sz="0" w:space="0" w:color="auto"/>
        <w:bottom w:val="none" w:sz="0" w:space="0" w:color="auto"/>
        <w:right w:val="none" w:sz="0" w:space="0" w:color="auto"/>
      </w:divBdr>
      <w:divsChild>
        <w:div w:id="13531889">
          <w:marLeft w:val="369"/>
          <w:marRight w:val="0"/>
          <w:marTop w:val="369"/>
          <w:marBottom w:val="369"/>
          <w:divBdr>
            <w:top w:val="none" w:sz="0" w:space="0" w:color="auto"/>
            <w:left w:val="none" w:sz="0" w:space="0" w:color="auto"/>
            <w:bottom w:val="none" w:sz="0" w:space="0" w:color="auto"/>
            <w:right w:val="none" w:sz="0" w:space="0" w:color="auto"/>
          </w:divBdr>
        </w:div>
      </w:divsChild>
    </w:div>
    <w:div w:id="777025710">
      <w:bodyDiv w:val="1"/>
      <w:marLeft w:val="0"/>
      <w:marRight w:val="369"/>
      <w:marTop w:val="0"/>
      <w:marBottom w:val="0"/>
      <w:divBdr>
        <w:top w:val="none" w:sz="0" w:space="0" w:color="auto"/>
        <w:left w:val="none" w:sz="0" w:space="0" w:color="auto"/>
        <w:bottom w:val="none" w:sz="0" w:space="0" w:color="auto"/>
        <w:right w:val="none" w:sz="0" w:space="0" w:color="auto"/>
      </w:divBdr>
      <w:divsChild>
        <w:div w:id="1977447797">
          <w:marLeft w:val="369"/>
          <w:marRight w:val="0"/>
          <w:marTop w:val="369"/>
          <w:marBottom w:val="369"/>
          <w:divBdr>
            <w:top w:val="none" w:sz="0" w:space="0" w:color="auto"/>
            <w:left w:val="none" w:sz="0" w:space="0" w:color="auto"/>
            <w:bottom w:val="none" w:sz="0" w:space="0" w:color="auto"/>
            <w:right w:val="none" w:sz="0" w:space="0" w:color="auto"/>
          </w:divBdr>
        </w:div>
      </w:divsChild>
    </w:div>
    <w:div w:id="1006900468">
      <w:bodyDiv w:val="1"/>
      <w:marLeft w:val="0"/>
      <w:marRight w:val="369"/>
      <w:marTop w:val="0"/>
      <w:marBottom w:val="0"/>
      <w:divBdr>
        <w:top w:val="none" w:sz="0" w:space="0" w:color="auto"/>
        <w:left w:val="none" w:sz="0" w:space="0" w:color="auto"/>
        <w:bottom w:val="none" w:sz="0" w:space="0" w:color="auto"/>
        <w:right w:val="none" w:sz="0" w:space="0" w:color="auto"/>
      </w:divBdr>
      <w:divsChild>
        <w:div w:id="1054357036">
          <w:marLeft w:val="369"/>
          <w:marRight w:val="0"/>
          <w:marTop w:val="369"/>
          <w:marBottom w:val="369"/>
          <w:divBdr>
            <w:top w:val="none" w:sz="0" w:space="0" w:color="auto"/>
            <w:left w:val="none" w:sz="0" w:space="0" w:color="auto"/>
            <w:bottom w:val="none" w:sz="0" w:space="0" w:color="auto"/>
            <w:right w:val="none" w:sz="0" w:space="0" w:color="auto"/>
          </w:divBdr>
        </w:div>
      </w:divsChild>
    </w:div>
    <w:div w:id="1056660183">
      <w:bodyDiv w:val="1"/>
      <w:marLeft w:val="0"/>
      <w:marRight w:val="369"/>
      <w:marTop w:val="0"/>
      <w:marBottom w:val="0"/>
      <w:divBdr>
        <w:top w:val="none" w:sz="0" w:space="0" w:color="auto"/>
        <w:left w:val="none" w:sz="0" w:space="0" w:color="auto"/>
        <w:bottom w:val="none" w:sz="0" w:space="0" w:color="auto"/>
        <w:right w:val="none" w:sz="0" w:space="0" w:color="auto"/>
      </w:divBdr>
      <w:divsChild>
        <w:div w:id="2136025936">
          <w:marLeft w:val="369"/>
          <w:marRight w:val="0"/>
          <w:marTop w:val="369"/>
          <w:marBottom w:val="369"/>
          <w:divBdr>
            <w:top w:val="none" w:sz="0" w:space="0" w:color="auto"/>
            <w:left w:val="none" w:sz="0" w:space="0" w:color="auto"/>
            <w:bottom w:val="none" w:sz="0" w:space="0" w:color="auto"/>
            <w:right w:val="none" w:sz="0" w:space="0" w:color="auto"/>
          </w:divBdr>
        </w:div>
      </w:divsChild>
    </w:div>
    <w:div w:id="1332565058">
      <w:bodyDiv w:val="1"/>
      <w:marLeft w:val="0"/>
      <w:marRight w:val="369"/>
      <w:marTop w:val="0"/>
      <w:marBottom w:val="0"/>
      <w:divBdr>
        <w:top w:val="none" w:sz="0" w:space="0" w:color="auto"/>
        <w:left w:val="none" w:sz="0" w:space="0" w:color="auto"/>
        <w:bottom w:val="none" w:sz="0" w:space="0" w:color="auto"/>
        <w:right w:val="none" w:sz="0" w:space="0" w:color="auto"/>
      </w:divBdr>
      <w:divsChild>
        <w:div w:id="746341977">
          <w:marLeft w:val="369"/>
          <w:marRight w:val="0"/>
          <w:marTop w:val="369"/>
          <w:marBottom w:val="369"/>
          <w:divBdr>
            <w:top w:val="none" w:sz="0" w:space="0" w:color="auto"/>
            <w:left w:val="none" w:sz="0" w:space="0" w:color="auto"/>
            <w:bottom w:val="none" w:sz="0" w:space="0" w:color="auto"/>
            <w:right w:val="none" w:sz="0" w:space="0" w:color="auto"/>
          </w:divBdr>
        </w:div>
      </w:divsChild>
    </w:div>
    <w:div w:id="1366978361">
      <w:bodyDiv w:val="1"/>
      <w:marLeft w:val="0"/>
      <w:marRight w:val="0"/>
      <w:marTop w:val="0"/>
      <w:marBottom w:val="0"/>
      <w:divBdr>
        <w:top w:val="none" w:sz="0" w:space="0" w:color="auto"/>
        <w:left w:val="none" w:sz="0" w:space="0" w:color="auto"/>
        <w:bottom w:val="none" w:sz="0" w:space="0" w:color="auto"/>
        <w:right w:val="none" w:sz="0" w:space="0" w:color="auto"/>
      </w:divBdr>
    </w:div>
    <w:div w:id="1384985950">
      <w:bodyDiv w:val="1"/>
      <w:marLeft w:val="0"/>
      <w:marRight w:val="300"/>
      <w:marTop w:val="0"/>
      <w:marBottom w:val="0"/>
      <w:divBdr>
        <w:top w:val="none" w:sz="0" w:space="0" w:color="auto"/>
        <w:left w:val="none" w:sz="0" w:space="0" w:color="auto"/>
        <w:bottom w:val="none" w:sz="0" w:space="0" w:color="auto"/>
        <w:right w:val="none" w:sz="0" w:space="0" w:color="auto"/>
      </w:divBdr>
      <w:divsChild>
        <w:div w:id="892738217">
          <w:marLeft w:val="300"/>
          <w:marRight w:val="0"/>
          <w:marTop w:val="300"/>
          <w:marBottom w:val="300"/>
          <w:divBdr>
            <w:top w:val="none" w:sz="0" w:space="0" w:color="auto"/>
            <w:left w:val="none" w:sz="0" w:space="0" w:color="auto"/>
            <w:bottom w:val="none" w:sz="0" w:space="0" w:color="auto"/>
            <w:right w:val="none" w:sz="0" w:space="0" w:color="auto"/>
          </w:divBdr>
        </w:div>
      </w:divsChild>
    </w:div>
    <w:div w:id="1461990849">
      <w:bodyDiv w:val="1"/>
      <w:marLeft w:val="0"/>
      <w:marRight w:val="369"/>
      <w:marTop w:val="0"/>
      <w:marBottom w:val="0"/>
      <w:divBdr>
        <w:top w:val="none" w:sz="0" w:space="0" w:color="auto"/>
        <w:left w:val="none" w:sz="0" w:space="0" w:color="auto"/>
        <w:bottom w:val="none" w:sz="0" w:space="0" w:color="auto"/>
        <w:right w:val="none" w:sz="0" w:space="0" w:color="auto"/>
      </w:divBdr>
      <w:divsChild>
        <w:div w:id="1900170468">
          <w:marLeft w:val="369"/>
          <w:marRight w:val="0"/>
          <w:marTop w:val="369"/>
          <w:marBottom w:val="369"/>
          <w:divBdr>
            <w:top w:val="none" w:sz="0" w:space="0" w:color="auto"/>
            <w:left w:val="none" w:sz="0" w:space="0" w:color="auto"/>
            <w:bottom w:val="none" w:sz="0" w:space="0" w:color="auto"/>
            <w:right w:val="none" w:sz="0" w:space="0" w:color="auto"/>
          </w:divBdr>
        </w:div>
      </w:divsChild>
    </w:div>
    <w:div w:id="1504471194">
      <w:bodyDiv w:val="1"/>
      <w:marLeft w:val="0"/>
      <w:marRight w:val="369"/>
      <w:marTop w:val="0"/>
      <w:marBottom w:val="0"/>
      <w:divBdr>
        <w:top w:val="none" w:sz="0" w:space="0" w:color="auto"/>
        <w:left w:val="none" w:sz="0" w:space="0" w:color="auto"/>
        <w:bottom w:val="none" w:sz="0" w:space="0" w:color="auto"/>
        <w:right w:val="none" w:sz="0" w:space="0" w:color="auto"/>
      </w:divBdr>
      <w:divsChild>
        <w:div w:id="1281690897">
          <w:marLeft w:val="369"/>
          <w:marRight w:val="0"/>
          <w:marTop w:val="369"/>
          <w:marBottom w:val="369"/>
          <w:divBdr>
            <w:top w:val="none" w:sz="0" w:space="0" w:color="auto"/>
            <w:left w:val="none" w:sz="0" w:space="0" w:color="auto"/>
            <w:bottom w:val="none" w:sz="0" w:space="0" w:color="auto"/>
            <w:right w:val="none" w:sz="0" w:space="0" w:color="auto"/>
          </w:divBdr>
        </w:div>
      </w:divsChild>
    </w:div>
    <w:div w:id="1618558691">
      <w:bodyDiv w:val="1"/>
      <w:marLeft w:val="0"/>
      <w:marRight w:val="200"/>
      <w:marTop w:val="0"/>
      <w:marBottom w:val="0"/>
      <w:divBdr>
        <w:top w:val="none" w:sz="0" w:space="0" w:color="auto"/>
        <w:left w:val="none" w:sz="0" w:space="0" w:color="auto"/>
        <w:bottom w:val="none" w:sz="0" w:space="0" w:color="auto"/>
        <w:right w:val="none" w:sz="0" w:space="0" w:color="auto"/>
      </w:divBdr>
      <w:divsChild>
        <w:div w:id="1204370462">
          <w:marLeft w:val="200"/>
          <w:marRight w:val="0"/>
          <w:marTop w:val="200"/>
          <w:marBottom w:val="200"/>
          <w:divBdr>
            <w:top w:val="none" w:sz="0" w:space="0" w:color="auto"/>
            <w:left w:val="none" w:sz="0" w:space="0" w:color="auto"/>
            <w:bottom w:val="none" w:sz="0" w:space="0" w:color="auto"/>
            <w:right w:val="none" w:sz="0" w:space="0" w:color="auto"/>
          </w:divBdr>
        </w:div>
      </w:divsChild>
    </w:div>
    <w:div w:id="1667710984">
      <w:bodyDiv w:val="1"/>
      <w:marLeft w:val="0"/>
      <w:marRight w:val="200"/>
      <w:marTop w:val="0"/>
      <w:marBottom w:val="0"/>
      <w:divBdr>
        <w:top w:val="none" w:sz="0" w:space="0" w:color="auto"/>
        <w:left w:val="none" w:sz="0" w:space="0" w:color="auto"/>
        <w:bottom w:val="none" w:sz="0" w:space="0" w:color="auto"/>
        <w:right w:val="none" w:sz="0" w:space="0" w:color="auto"/>
      </w:divBdr>
      <w:divsChild>
        <w:div w:id="302005124">
          <w:marLeft w:val="100"/>
          <w:marRight w:val="100"/>
          <w:marTop w:val="0"/>
          <w:marBottom w:val="0"/>
          <w:divBdr>
            <w:top w:val="none" w:sz="0" w:space="0" w:color="auto"/>
            <w:left w:val="none" w:sz="0" w:space="0" w:color="auto"/>
            <w:bottom w:val="none" w:sz="0" w:space="0" w:color="auto"/>
            <w:right w:val="none" w:sz="0" w:space="0" w:color="auto"/>
          </w:divBdr>
          <w:divsChild>
            <w:div w:id="186529519">
              <w:marLeft w:val="0"/>
              <w:marRight w:val="0"/>
              <w:marTop w:val="100"/>
              <w:marBottom w:val="0"/>
              <w:divBdr>
                <w:top w:val="none" w:sz="0" w:space="0" w:color="auto"/>
                <w:left w:val="none" w:sz="0" w:space="0" w:color="auto"/>
                <w:bottom w:val="none" w:sz="0" w:space="0" w:color="auto"/>
                <w:right w:val="none" w:sz="0" w:space="0" w:color="auto"/>
              </w:divBdr>
            </w:div>
            <w:div w:id="325330221">
              <w:marLeft w:val="0"/>
              <w:marRight w:val="0"/>
              <w:marTop w:val="100"/>
              <w:marBottom w:val="0"/>
              <w:divBdr>
                <w:top w:val="none" w:sz="0" w:space="0" w:color="auto"/>
                <w:left w:val="none" w:sz="0" w:space="0" w:color="auto"/>
                <w:bottom w:val="none" w:sz="0" w:space="0" w:color="auto"/>
                <w:right w:val="none" w:sz="0" w:space="0" w:color="auto"/>
              </w:divBdr>
            </w:div>
            <w:div w:id="387874743">
              <w:marLeft w:val="0"/>
              <w:marRight w:val="0"/>
              <w:marTop w:val="100"/>
              <w:marBottom w:val="0"/>
              <w:divBdr>
                <w:top w:val="none" w:sz="0" w:space="0" w:color="auto"/>
                <w:left w:val="none" w:sz="0" w:space="0" w:color="auto"/>
                <w:bottom w:val="none" w:sz="0" w:space="0" w:color="auto"/>
                <w:right w:val="none" w:sz="0" w:space="0" w:color="auto"/>
              </w:divBdr>
            </w:div>
            <w:div w:id="465658684">
              <w:marLeft w:val="0"/>
              <w:marRight w:val="200"/>
              <w:marTop w:val="0"/>
              <w:marBottom w:val="0"/>
              <w:divBdr>
                <w:top w:val="none" w:sz="0" w:space="0" w:color="auto"/>
                <w:left w:val="none" w:sz="0" w:space="0" w:color="auto"/>
                <w:bottom w:val="none" w:sz="0" w:space="0" w:color="auto"/>
                <w:right w:val="none" w:sz="0" w:space="0" w:color="auto"/>
              </w:divBdr>
            </w:div>
            <w:div w:id="489834110">
              <w:marLeft w:val="0"/>
              <w:marRight w:val="0"/>
              <w:marTop w:val="100"/>
              <w:marBottom w:val="0"/>
              <w:divBdr>
                <w:top w:val="none" w:sz="0" w:space="0" w:color="auto"/>
                <w:left w:val="none" w:sz="0" w:space="0" w:color="auto"/>
                <w:bottom w:val="none" w:sz="0" w:space="0" w:color="auto"/>
                <w:right w:val="none" w:sz="0" w:space="0" w:color="auto"/>
              </w:divBdr>
            </w:div>
            <w:div w:id="826170007">
              <w:marLeft w:val="0"/>
              <w:marRight w:val="0"/>
              <w:marTop w:val="0"/>
              <w:marBottom w:val="40"/>
              <w:divBdr>
                <w:top w:val="none" w:sz="0" w:space="0" w:color="auto"/>
                <w:left w:val="none" w:sz="0" w:space="0" w:color="auto"/>
                <w:bottom w:val="none" w:sz="0" w:space="0" w:color="auto"/>
                <w:right w:val="none" w:sz="0" w:space="0" w:color="auto"/>
              </w:divBdr>
            </w:div>
            <w:div w:id="885334376">
              <w:marLeft w:val="0"/>
              <w:marRight w:val="0"/>
              <w:marTop w:val="100"/>
              <w:marBottom w:val="0"/>
              <w:divBdr>
                <w:top w:val="none" w:sz="0" w:space="0" w:color="auto"/>
                <w:left w:val="none" w:sz="0" w:space="0" w:color="auto"/>
                <w:bottom w:val="none" w:sz="0" w:space="0" w:color="auto"/>
                <w:right w:val="none" w:sz="0" w:space="0" w:color="auto"/>
              </w:divBdr>
            </w:div>
            <w:div w:id="903301529">
              <w:marLeft w:val="0"/>
              <w:marRight w:val="0"/>
              <w:marTop w:val="100"/>
              <w:marBottom w:val="0"/>
              <w:divBdr>
                <w:top w:val="none" w:sz="0" w:space="0" w:color="auto"/>
                <w:left w:val="none" w:sz="0" w:space="0" w:color="auto"/>
                <w:bottom w:val="none" w:sz="0" w:space="0" w:color="auto"/>
                <w:right w:val="none" w:sz="0" w:space="0" w:color="auto"/>
              </w:divBdr>
            </w:div>
            <w:div w:id="954287466">
              <w:marLeft w:val="0"/>
              <w:marRight w:val="0"/>
              <w:marTop w:val="100"/>
              <w:marBottom w:val="0"/>
              <w:divBdr>
                <w:top w:val="none" w:sz="0" w:space="0" w:color="auto"/>
                <w:left w:val="none" w:sz="0" w:space="0" w:color="auto"/>
                <w:bottom w:val="none" w:sz="0" w:space="0" w:color="auto"/>
                <w:right w:val="none" w:sz="0" w:space="0" w:color="auto"/>
              </w:divBdr>
            </w:div>
            <w:div w:id="1284533374">
              <w:marLeft w:val="0"/>
              <w:marRight w:val="0"/>
              <w:marTop w:val="100"/>
              <w:marBottom w:val="0"/>
              <w:divBdr>
                <w:top w:val="none" w:sz="0" w:space="0" w:color="auto"/>
                <w:left w:val="none" w:sz="0" w:space="0" w:color="auto"/>
                <w:bottom w:val="none" w:sz="0" w:space="0" w:color="auto"/>
                <w:right w:val="none" w:sz="0" w:space="0" w:color="auto"/>
              </w:divBdr>
            </w:div>
            <w:div w:id="1866403264">
              <w:marLeft w:val="0"/>
              <w:marRight w:val="0"/>
              <w:marTop w:val="100"/>
              <w:marBottom w:val="0"/>
              <w:divBdr>
                <w:top w:val="none" w:sz="0" w:space="0" w:color="auto"/>
                <w:left w:val="none" w:sz="0" w:space="0" w:color="auto"/>
                <w:bottom w:val="none" w:sz="0" w:space="0" w:color="auto"/>
                <w:right w:val="none" w:sz="0" w:space="0" w:color="auto"/>
              </w:divBdr>
            </w:div>
            <w:div w:id="20641312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728919744">
      <w:bodyDiv w:val="1"/>
      <w:marLeft w:val="0"/>
      <w:marRight w:val="300"/>
      <w:marTop w:val="0"/>
      <w:marBottom w:val="0"/>
      <w:divBdr>
        <w:top w:val="none" w:sz="0" w:space="0" w:color="auto"/>
        <w:left w:val="none" w:sz="0" w:space="0" w:color="auto"/>
        <w:bottom w:val="none" w:sz="0" w:space="0" w:color="auto"/>
        <w:right w:val="none" w:sz="0" w:space="0" w:color="auto"/>
      </w:divBdr>
      <w:divsChild>
        <w:div w:id="1333601428">
          <w:marLeft w:val="300"/>
          <w:marRight w:val="0"/>
          <w:marTop w:val="300"/>
          <w:marBottom w:val="300"/>
          <w:divBdr>
            <w:top w:val="none" w:sz="0" w:space="0" w:color="auto"/>
            <w:left w:val="none" w:sz="0" w:space="0" w:color="auto"/>
            <w:bottom w:val="none" w:sz="0" w:space="0" w:color="auto"/>
            <w:right w:val="none" w:sz="0" w:space="0" w:color="auto"/>
          </w:divBdr>
        </w:div>
      </w:divsChild>
    </w:div>
    <w:div w:id="1803885339">
      <w:bodyDiv w:val="1"/>
      <w:marLeft w:val="0"/>
      <w:marRight w:val="0"/>
      <w:marTop w:val="0"/>
      <w:marBottom w:val="0"/>
      <w:divBdr>
        <w:top w:val="none" w:sz="0" w:space="0" w:color="auto"/>
        <w:left w:val="none" w:sz="0" w:space="0" w:color="auto"/>
        <w:bottom w:val="none" w:sz="0" w:space="0" w:color="auto"/>
        <w:right w:val="none" w:sz="0" w:space="0" w:color="auto"/>
      </w:divBdr>
    </w:div>
    <w:div w:id="1964262021">
      <w:bodyDiv w:val="1"/>
      <w:marLeft w:val="0"/>
      <w:marRight w:val="0"/>
      <w:marTop w:val="0"/>
      <w:marBottom w:val="0"/>
      <w:divBdr>
        <w:top w:val="none" w:sz="0" w:space="0" w:color="auto"/>
        <w:left w:val="none" w:sz="0" w:space="0" w:color="auto"/>
        <w:bottom w:val="none" w:sz="0" w:space="0" w:color="auto"/>
        <w:right w:val="none" w:sz="0" w:space="0" w:color="auto"/>
      </w:divBdr>
    </w:div>
    <w:div w:id="2014648410">
      <w:bodyDiv w:val="1"/>
      <w:marLeft w:val="0"/>
      <w:marRight w:val="369"/>
      <w:marTop w:val="0"/>
      <w:marBottom w:val="0"/>
      <w:divBdr>
        <w:top w:val="none" w:sz="0" w:space="0" w:color="auto"/>
        <w:left w:val="none" w:sz="0" w:space="0" w:color="auto"/>
        <w:bottom w:val="none" w:sz="0" w:space="0" w:color="auto"/>
        <w:right w:val="none" w:sz="0" w:space="0" w:color="auto"/>
      </w:divBdr>
      <w:divsChild>
        <w:div w:id="521088690">
          <w:marLeft w:val="369"/>
          <w:marRight w:val="0"/>
          <w:marTop w:val="369"/>
          <w:marBottom w:val="369"/>
          <w:divBdr>
            <w:top w:val="none" w:sz="0" w:space="0" w:color="auto"/>
            <w:left w:val="none" w:sz="0" w:space="0" w:color="auto"/>
            <w:bottom w:val="none" w:sz="0" w:space="0" w:color="auto"/>
            <w:right w:val="none" w:sz="0" w:space="0" w:color="auto"/>
          </w:divBdr>
        </w:div>
      </w:divsChild>
    </w:div>
    <w:div w:id="2073456463">
      <w:bodyDiv w:val="1"/>
      <w:marLeft w:val="0"/>
      <w:marRight w:val="369"/>
      <w:marTop w:val="0"/>
      <w:marBottom w:val="0"/>
      <w:divBdr>
        <w:top w:val="none" w:sz="0" w:space="0" w:color="auto"/>
        <w:left w:val="none" w:sz="0" w:space="0" w:color="auto"/>
        <w:bottom w:val="none" w:sz="0" w:space="0" w:color="auto"/>
        <w:right w:val="none" w:sz="0" w:space="0" w:color="auto"/>
      </w:divBdr>
      <w:divsChild>
        <w:div w:id="2074768072">
          <w:marLeft w:val="369"/>
          <w:marRight w:val="0"/>
          <w:marTop w:val="369"/>
          <w:marBottom w:val="369"/>
          <w:divBdr>
            <w:top w:val="none" w:sz="0" w:space="0" w:color="auto"/>
            <w:left w:val="none" w:sz="0" w:space="0" w:color="auto"/>
            <w:bottom w:val="none" w:sz="0" w:space="0" w:color="auto"/>
            <w:right w:val="none" w:sz="0" w:space="0" w:color="auto"/>
          </w:divBdr>
        </w:div>
      </w:divsChild>
    </w:div>
    <w:div w:id="2111461009">
      <w:bodyDiv w:val="1"/>
      <w:marLeft w:val="0"/>
      <w:marRight w:val="369"/>
      <w:marTop w:val="0"/>
      <w:marBottom w:val="0"/>
      <w:divBdr>
        <w:top w:val="none" w:sz="0" w:space="0" w:color="auto"/>
        <w:left w:val="none" w:sz="0" w:space="0" w:color="auto"/>
        <w:bottom w:val="none" w:sz="0" w:space="0" w:color="auto"/>
        <w:right w:val="none" w:sz="0" w:space="0" w:color="auto"/>
      </w:divBdr>
      <w:divsChild>
        <w:div w:id="514926031">
          <w:marLeft w:val="369"/>
          <w:marRight w:val="0"/>
          <w:marTop w:val="369"/>
          <w:marBottom w:val="3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decola.net/edu/docs/useful_info.html" TargetMode="External"/><Relationship Id="rId4" Type="http://schemas.openxmlformats.org/officeDocument/2006/relationships/settings" Target="settings.xml"/><Relationship Id="rId9" Type="http://schemas.openxmlformats.org/officeDocument/2006/relationships/hyperlink" Target="http://ldecola.net/edu/labs/uk_dat.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Exercise 1 Yellowstone data</vt:lpstr>
    </vt:vector>
  </TitlesOfParts>
  <Company>USGS</Company>
  <LinksUpToDate>false</LinksUpToDate>
  <CharactersWithSpaces>9132</CharactersWithSpaces>
  <SharedDoc>false</SharedDoc>
  <HLinks>
    <vt:vector size="36" baseType="variant">
      <vt:variant>
        <vt:i4>5111919</vt:i4>
      </vt:variant>
      <vt:variant>
        <vt:i4>32</vt:i4>
      </vt:variant>
      <vt:variant>
        <vt:i4>0</vt:i4>
      </vt:variant>
      <vt:variant>
        <vt:i4>5</vt:i4>
      </vt:variant>
      <vt:variant>
        <vt:lpwstr>http://ldecola.net/edu/docs/useful_info.html</vt:lpwstr>
      </vt:variant>
      <vt:variant>
        <vt:lpwstr/>
      </vt:variant>
      <vt:variant>
        <vt:i4>4849784</vt:i4>
      </vt:variant>
      <vt:variant>
        <vt:i4>29</vt:i4>
      </vt:variant>
      <vt:variant>
        <vt:i4>0</vt:i4>
      </vt:variant>
      <vt:variant>
        <vt:i4>5</vt:i4>
      </vt:variant>
      <vt:variant>
        <vt:lpwstr>http://ldecola.net/edu/GEOG540/labs/useful_info.html</vt:lpwstr>
      </vt:variant>
      <vt:variant>
        <vt:lpwstr/>
      </vt:variant>
      <vt:variant>
        <vt:i4>4849784</vt:i4>
      </vt:variant>
      <vt:variant>
        <vt:i4>15</vt:i4>
      </vt:variant>
      <vt:variant>
        <vt:i4>0</vt:i4>
      </vt:variant>
      <vt:variant>
        <vt:i4>5</vt:i4>
      </vt:variant>
      <vt:variant>
        <vt:lpwstr>http://ldecola.net/edu/GEOG540/labs/useful_info.html</vt:lpwstr>
      </vt:variant>
      <vt:variant>
        <vt:lpwstr/>
      </vt:variant>
      <vt:variant>
        <vt:i4>4849784</vt:i4>
      </vt:variant>
      <vt:variant>
        <vt:i4>12</vt:i4>
      </vt:variant>
      <vt:variant>
        <vt:i4>0</vt:i4>
      </vt:variant>
      <vt:variant>
        <vt:i4>5</vt:i4>
      </vt:variant>
      <vt:variant>
        <vt:lpwstr>http://ldecola.net/edu/GEOG540/labs/useful_info.html</vt:lpwstr>
      </vt:variant>
      <vt:variant>
        <vt:lpwstr/>
      </vt:variant>
      <vt:variant>
        <vt:i4>4849784</vt:i4>
      </vt:variant>
      <vt:variant>
        <vt:i4>9</vt:i4>
      </vt:variant>
      <vt:variant>
        <vt:i4>0</vt:i4>
      </vt:variant>
      <vt:variant>
        <vt:i4>5</vt:i4>
      </vt:variant>
      <vt:variant>
        <vt:lpwstr>http://ldecola.net/edu/GEOG540/labs/useful_info.html</vt:lpwstr>
      </vt:variant>
      <vt:variant>
        <vt:lpwstr/>
      </vt:variant>
      <vt:variant>
        <vt:i4>5111919</vt:i4>
      </vt:variant>
      <vt:variant>
        <vt:i4>3</vt:i4>
      </vt:variant>
      <vt:variant>
        <vt:i4>0</vt:i4>
      </vt:variant>
      <vt:variant>
        <vt:i4>5</vt:i4>
      </vt:variant>
      <vt:variant>
        <vt:lpwstr>http://ldecola.net/edu/docs/useful_info.html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1 Yellowstone data</dc:title>
  <dc:creator>Lee De Cola</dc:creator>
  <cp:lastModifiedBy>Lee De Cola</cp:lastModifiedBy>
  <cp:revision>2</cp:revision>
  <cp:lastPrinted>2010-01-20T21:59:00Z</cp:lastPrinted>
  <dcterms:created xsi:type="dcterms:W3CDTF">2012-09-13T20:22:00Z</dcterms:created>
  <dcterms:modified xsi:type="dcterms:W3CDTF">2012-09-13T20:22:00Z</dcterms:modified>
</cp:coreProperties>
</file>